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006"/>
        <w:tblW w:w="9606" w:type="dxa"/>
        <w:tblLook w:val="01E0" w:firstRow="1" w:lastRow="1" w:firstColumn="1" w:lastColumn="1" w:noHBand="0" w:noVBand="0"/>
      </w:tblPr>
      <w:tblGrid>
        <w:gridCol w:w="3936"/>
        <w:gridCol w:w="5670"/>
      </w:tblGrid>
      <w:tr w:rsidR="00DA604B" w:rsidRPr="00F44430" w:rsidTr="001809C1">
        <w:trPr>
          <w:trHeight w:val="709"/>
        </w:trPr>
        <w:tc>
          <w:tcPr>
            <w:tcW w:w="3936" w:type="dxa"/>
          </w:tcPr>
          <w:p w:rsidR="006B362E" w:rsidRPr="00F44430" w:rsidRDefault="006B362E" w:rsidP="006B362E">
            <w:pPr>
              <w:jc w:val="center"/>
              <w:rPr>
                <w:rFonts w:ascii="Times New Roman" w:hAnsi="Times New Roman"/>
                <w:b/>
                <w:sz w:val="26"/>
                <w:szCs w:val="26"/>
              </w:rPr>
            </w:pPr>
            <w:r w:rsidRPr="00F44430">
              <w:rPr>
                <w:rFonts w:ascii="Times New Roman" w:hAnsi="Times New Roman"/>
                <w:b/>
                <w:sz w:val="26"/>
                <w:szCs w:val="26"/>
              </w:rPr>
              <w:t>ỦY BAN NHÂN DÂN</w:t>
            </w:r>
          </w:p>
          <w:p w:rsidR="00DA604B" w:rsidRPr="00F44430" w:rsidRDefault="006B362E" w:rsidP="006B362E">
            <w:pPr>
              <w:jc w:val="center"/>
              <w:rPr>
                <w:rFonts w:ascii="Times New Roman" w:hAnsi="Times New Roman"/>
                <w:sz w:val="26"/>
                <w:szCs w:val="26"/>
                <w:lang w:val="vi-VN"/>
              </w:rPr>
            </w:pPr>
            <w:r w:rsidRPr="00F44430">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1A7D6E82" wp14:editId="59053470">
                      <wp:simplePos x="0" y="0"/>
                      <wp:positionH relativeFrom="column">
                        <wp:posOffset>901539</wp:posOffset>
                      </wp:positionH>
                      <wp:positionV relativeFrom="paragraph">
                        <wp:posOffset>243205</wp:posOffset>
                      </wp:positionV>
                      <wp:extent cx="532130" cy="0"/>
                      <wp:effectExtent l="0" t="0" r="203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71pt;margin-top:19.15pt;width:4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KF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"/>
                  </w:pict>
                </mc:Fallback>
              </mc:AlternateContent>
            </w:r>
            <w:r w:rsidR="00F05EC4" w:rsidRPr="00F44430">
              <w:rPr>
                <w:rFonts w:ascii="Times New Roman" w:hAnsi="Times New Roman"/>
                <w:b/>
                <w:sz w:val="26"/>
                <w:szCs w:val="26"/>
              </w:rPr>
              <w:t xml:space="preserve">XÃ </w:t>
            </w:r>
            <w:r w:rsidR="00F4676B" w:rsidRPr="00F44430">
              <w:rPr>
                <w:rFonts w:ascii="Times New Roman" w:hAnsi="Times New Roman"/>
                <w:b/>
                <w:sz w:val="26"/>
                <w:szCs w:val="26"/>
              </w:rPr>
              <w:t>THẠCH XUÂN</w:t>
            </w:r>
          </w:p>
        </w:tc>
        <w:tc>
          <w:tcPr>
            <w:tcW w:w="5670" w:type="dxa"/>
          </w:tcPr>
          <w:p w:rsidR="00DA604B" w:rsidRPr="00F44430" w:rsidRDefault="00DA604B" w:rsidP="00437006">
            <w:pPr>
              <w:jc w:val="center"/>
              <w:rPr>
                <w:rFonts w:ascii="Times New Roman" w:hAnsi="Times New Roman"/>
                <w:b/>
                <w:sz w:val="26"/>
                <w:szCs w:val="26"/>
                <w:lang w:val="vi-VN"/>
              </w:rPr>
            </w:pPr>
            <w:r w:rsidRPr="00F44430">
              <w:rPr>
                <w:rFonts w:ascii="Times New Roman" w:hAnsi="Times New Roman"/>
                <w:b/>
                <w:sz w:val="26"/>
                <w:szCs w:val="26"/>
                <w:lang w:val="vi-VN"/>
              </w:rPr>
              <w:t>CỘNG HÒA XÃ HỘI CHỦ NGHĨA VIỆT NAM</w:t>
            </w:r>
          </w:p>
          <w:p w:rsidR="00DA604B" w:rsidRPr="00F44430" w:rsidRDefault="00DA604B" w:rsidP="00437006">
            <w:pPr>
              <w:jc w:val="center"/>
              <w:rPr>
                <w:rFonts w:ascii="Times New Roman" w:hAnsi="Times New Roman"/>
                <w:b/>
                <w:lang w:val="vi-VN"/>
              </w:rPr>
            </w:pPr>
            <w:r w:rsidRPr="00F44430">
              <w:rPr>
                <w:rFonts w:ascii="Times New Roman" w:hAnsi="Times New Roman"/>
                <w:b/>
                <w:noProof/>
              </w:rPr>
              <mc:AlternateContent>
                <mc:Choice Requires="wps">
                  <w:drawing>
                    <wp:anchor distT="0" distB="0" distL="114300" distR="114300" simplePos="0" relativeHeight="251660288" behindDoc="0" locked="0" layoutInCell="1" allowOverlap="1" wp14:anchorId="37B983E8" wp14:editId="63061F3D">
                      <wp:simplePos x="0" y="0"/>
                      <wp:positionH relativeFrom="column">
                        <wp:posOffset>668494</wp:posOffset>
                      </wp:positionH>
                      <wp:positionV relativeFrom="paragraph">
                        <wp:posOffset>221615</wp:posOffset>
                      </wp:positionV>
                      <wp:extent cx="2129051"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17.45pt" to="220.3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JS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"/>
                  </w:pict>
                </mc:Fallback>
              </mc:AlternateContent>
            </w:r>
            <w:r w:rsidRPr="00F44430">
              <w:rPr>
                <w:rFonts w:ascii="Times New Roman" w:hAnsi="Times New Roman"/>
                <w:b/>
                <w:lang w:val="vi-VN"/>
              </w:rPr>
              <w:t>Độc lập - Tự do - Hạnh phúc</w:t>
            </w:r>
          </w:p>
        </w:tc>
      </w:tr>
      <w:tr w:rsidR="00DA604B" w:rsidRPr="00F44430" w:rsidTr="001809C1">
        <w:trPr>
          <w:trHeight w:val="315"/>
        </w:trPr>
        <w:tc>
          <w:tcPr>
            <w:tcW w:w="3936" w:type="dxa"/>
          </w:tcPr>
          <w:p w:rsidR="00737325" w:rsidRPr="00F44430" w:rsidRDefault="00737325" w:rsidP="00437006">
            <w:pPr>
              <w:jc w:val="center"/>
              <w:rPr>
                <w:rFonts w:ascii="Times New Roman" w:hAnsi="Times New Roman"/>
                <w:sz w:val="26"/>
                <w:szCs w:val="26"/>
                <w:lang w:val="vi-VN"/>
              </w:rPr>
            </w:pPr>
          </w:p>
          <w:p w:rsidR="00DA604B" w:rsidRPr="00F44430" w:rsidRDefault="00D46696" w:rsidP="004577FF">
            <w:pPr>
              <w:jc w:val="center"/>
              <w:rPr>
                <w:rFonts w:ascii="Times New Roman" w:hAnsi="Times New Roman"/>
                <w:sz w:val="26"/>
                <w:szCs w:val="26"/>
              </w:rPr>
            </w:pPr>
            <w:r w:rsidRPr="00F44430">
              <w:rPr>
                <w:rFonts w:ascii="Times New Roman" w:hAnsi="Times New Roman"/>
                <w:sz w:val="26"/>
                <w:szCs w:val="26"/>
              </w:rPr>
              <w:t>Số:</w:t>
            </w:r>
            <w:r w:rsidR="00482732" w:rsidRPr="00F44430">
              <w:rPr>
                <w:rFonts w:ascii="Times New Roman" w:hAnsi="Times New Roman"/>
                <w:sz w:val="26"/>
                <w:szCs w:val="26"/>
              </w:rPr>
              <w:t xml:space="preserve"> </w:t>
            </w:r>
            <w:r w:rsidR="004577FF" w:rsidRPr="00F44430">
              <w:rPr>
                <w:rFonts w:ascii="Times New Roman" w:hAnsi="Times New Roman"/>
                <w:sz w:val="26"/>
                <w:szCs w:val="26"/>
              </w:rPr>
              <w:t xml:space="preserve">      </w:t>
            </w:r>
            <w:r w:rsidR="00382253" w:rsidRPr="00F44430">
              <w:rPr>
                <w:rFonts w:ascii="Times New Roman" w:hAnsi="Times New Roman"/>
                <w:sz w:val="26"/>
                <w:szCs w:val="26"/>
              </w:rPr>
              <w:t>/KH</w:t>
            </w:r>
            <w:r w:rsidR="00DA604B" w:rsidRPr="00F44430">
              <w:rPr>
                <w:rFonts w:ascii="Times New Roman" w:hAnsi="Times New Roman"/>
                <w:sz w:val="26"/>
                <w:szCs w:val="26"/>
              </w:rPr>
              <w:t>-</w:t>
            </w:r>
            <w:r w:rsidR="00EE7D34" w:rsidRPr="00F44430">
              <w:rPr>
                <w:rFonts w:ascii="Times New Roman" w:hAnsi="Times New Roman"/>
                <w:sz w:val="26"/>
                <w:szCs w:val="26"/>
              </w:rPr>
              <w:t>UBND</w:t>
            </w:r>
          </w:p>
        </w:tc>
        <w:tc>
          <w:tcPr>
            <w:tcW w:w="5670" w:type="dxa"/>
          </w:tcPr>
          <w:p w:rsidR="00737325" w:rsidRPr="00F44430" w:rsidRDefault="00737325" w:rsidP="00437006">
            <w:pPr>
              <w:jc w:val="center"/>
              <w:rPr>
                <w:rFonts w:ascii="Times New Roman" w:hAnsi="Times New Roman"/>
                <w:i/>
                <w:sz w:val="26"/>
                <w:szCs w:val="26"/>
                <w:lang w:val="vi-VN"/>
              </w:rPr>
            </w:pPr>
          </w:p>
          <w:p w:rsidR="00DA604B" w:rsidRPr="00F44430" w:rsidRDefault="00F4676B" w:rsidP="004577FF">
            <w:pPr>
              <w:jc w:val="center"/>
              <w:rPr>
                <w:rFonts w:ascii="Times New Roman" w:hAnsi="Times New Roman"/>
                <w:i/>
                <w:lang w:val="vi-VN"/>
              </w:rPr>
            </w:pPr>
            <w:r w:rsidRPr="00F44430">
              <w:rPr>
                <w:rFonts w:ascii="Times New Roman" w:hAnsi="Times New Roman"/>
                <w:i/>
                <w:lang w:val="vi-VN"/>
              </w:rPr>
              <w:t>Thạch Xuân</w:t>
            </w:r>
            <w:r w:rsidR="00737325" w:rsidRPr="00F44430">
              <w:rPr>
                <w:rFonts w:ascii="Times New Roman" w:hAnsi="Times New Roman"/>
                <w:i/>
                <w:lang w:val="vi-VN"/>
              </w:rPr>
              <w:t>, ngày</w:t>
            </w:r>
            <w:r w:rsidR="006B362E" w:rsidRPr="00F44430">
              <w:rPr>
                <w:rFonts w:ascii="Times New Roman" w:hAnsi="Times New Roman"/>
                <w:i/>
                <w:lang w:val="vi-VN"/>
              </w:rPr>
              <w:t xml:space="preserve"> </w:t>
            </w:r>
            <w:r w:rsidR="004577FF" w:rsidRPr="00F44430">
              <w:rPr>
                <w:rFonts w:ascii="Times New Roman" w:hAnsi="Times New Roman"/>
                <w:i/>
                <w:lang w:val="vi-VN"/>
              </w:rPr>
              <w:t xml:space="preserve">     </w:t>
            </w:r>
            <w:r w:rsidR="00351FFF" w:rsidRPr="00F44430">
              <w:rPr>
                <w:rFonts w:ascii="Times New Roman" w:hAnsi="Times New Roman"/>
                <w:i/>
                <w:lang w:val="vi-VN"/>
              </w:rPr>
              <w:t xml:space="preserve"> </w:t>
            </w:r>
            <w:r w:rsidR="00577F9F" w:rsidRPr="00F44430">
              <w:rPr>
                <w:rFonts w:ascii="Times New Roman" w:hAnsi="Times New Roman"/>
                <w:i/>
                <w:lang w:val="vi-VN"/>
              </w:rPr>
              <w:t>tháng</w:t>
            </w:r>
            <w:r w:rsidR="00C7693C" w:rsidRPr="00F44430">
              <w:rPr>
                <w:rFonts w:ascii="Times New Roman" w:hAnsi="Times New Roman"/>
                <w:i/>
                <w:lang w:val="vi-VN"/>
              </w:rPr>
              <w:t xml:space="preserve"> </w:t>
            </w:r>
            <w:r w:rsidR="004577FF" w:rsidRPr="00F44430">
              <w:rPr>
                <w:rFonts w:ascii="Times New Roman" w:hAnsi="Times New Roman"/>
                <w:i/>
                <w:lang w:val="vi-VN"/>
              </w:rPr>
              <w:t xml:space="preserve">     </w:t>
            </w:r>
            <w:r w:rsidR="0039226C" w:rsidRPr="00F44430">
              <w:rPr>
                <w:rFonts w:ascii="Times New Roman" w:hAnsi="Times New Roman"/>
                <w:i/>
                <w:lang w:val="vi-VN"/>
              </w:rPr>
              <w:t xml:space="preserve"> </w:t>
            </w:r>
            <w:r w:rsidR="00736DA8" w:rsidRPr="00F44430">
              <w:rPr>
                <w:rFonts w:ascii="Times New Roman" w:hAnsi="Times New Roman"/>
                <w:i/>
                <w:lang w:val="vi-VN"/>
              </w:rPr>
              <w:t>n</w:t>
            </w:r>
            <w:r w:rsidR="00DA604B" w:rsidRPr="00F44430">
              <w:rPr>
                <w:rFonts w:ascii="Times New Roman" w:hAnsi="Times New Roman"/>
                <w:i/>
                <w:lang w:val="vi-VN"/>
              </w:rPr>
              <w:t xml:space="preserve">ăm </w:t>
            </w:r>
            <w:r w:rsidR="00EE7D34" w:rsidRPr="00F44430">
              <w:rPr>
                <w:rFonts w:ascii="Times New Roman" w:hAnsi="Times New Roman"/>
                <w:i/>
                <w:lang w:val="vi-VN"/>
              </w:rPr>
              <w:t>202</w:t>
            </w:r>
            <w:r w:rsidR="004577FF" w:rsidRPr="00F44430">
              <w:rPr>
                <w:rFonts w:ascii="Times New Roman" w:hAnsi="Times New Roman"/>
                <w:i/>
                <w:lang w:val="vi-VN"/>
              </w:rPr>
              <w:t>6</w:t>
            </w:r>
          </w:p>
        </w:tc>
      </w:tr>
    </w:tbl>
    <w:p w:rsidR="00F67FBA" w:rsidRPr="00F44430" w:rsidRDefault="00F67FBA" w:rsidP="00437006">
      <w:pPr>
        <w:jc w:val="center"/>
        <w:rPr>
          <w:rFonts w:ascii="Times New Roman" w:hAnsi="Times New Roman"/>
          <w:b/>
          <w:bCs/>
          <w:lang w:val="vi-VN"/>
        </w:rPr>
      </w:pPr>
    </w:p>
    <w:p w:rsidR="00DA604B" w:rsidRPr="00F44430" w:rsidRDefault="00382253" w:rsidP="00437006">
      <w:pPr>
        <w:jc w:val="center"/>
        <w:rPr>
          <w:rFonts w:ascii="Times New Roman" w:hAnsi="Times New Roman"/>
          <w:b/>
          <w:bCs/>
          <w:lang w:val="vi-VN"/>
        </w:rPr>
      </w:pPr>
      <w:r w:rsidRPr="00F44430">
        <w:rPr>
          <w:rFonts w:ascii="Times New Roman" w:hAnsi="Times New Roman"/>
          <w:b/>
          <w:bCs/>
          <w:lang w:val="vi-VN"/>
        </w:rPr>
        <w:t>KẾ HOẠCH</w:t>
      </w:r>
    </w:p>
    <w:p w:rsidR="00382253" w:rsidRPr="00F44430" w:rsidRDefault="004577FF" w:rsidP="00F06027">
      <w:pPr>
        <w:jc w:val="center"/>
        <w:rPr>
          <w:rFonts w:ascii="Times New Roman" w:hAnsi="Times New Roman"/>
          <w:b/>
          <w:bCs/>
          <w:lang w:val="vi-VN"/>
        </w:rPr>
      </w:pPr>
      <w:r w:rsidRPr="00F44430">
        <w:rPr>
          <w:rFonts w:ascii="Times New Roman" w:hAnsi="Times New Roman"/>
          <w:b/>
          <w:lang w:val="vi-VN"/>
        </w:rPr>
        <w:t>Kiểm tra chuyên đề về phòng cháy, chữa cháy đối với các cơ sở kinh doanh dịch vụ karaoke, quán bar, vũ trường trên địa bàn xã Thạch Xuân năm 2026</w:t>
      </w:r>
    </w:p>
    <w:p w:rsidR="007658F4" w:rsidRPr="00F44430" w:rsidRDefault="00DA604B" w:rsidP="00437006">
      <w:pPr>
        <w:jc w:val="both"/>
        <w:rPr>
          <w:rFonts w:ascii="Times New Roman" w:hAnsi="Times New Roman"/>
          <w:bCs/>
          <w:iCs/>
          <w:lang w:val="vi-VN"/>
        </w:rPr>
      </w:pPr>
      <w:r w:rsidRPr="00F44430">
        <w:rPr>
          <w:rFonts w:ascii="Times New Roman" w:hAnsi="Times New Roman"/>
          <w:bCs/>
          <w:iCs/>
          <w:noProof/>
        </w:rPr>
        <mc:AlternateContent>
          <mc:Choice Requires="wps">
            <w:drawing>
              <wp:anchor distT="0" distB="0" distL="114300" distR="114300" simplePos="0" relativeHeight="251661312" behindDoc="0" locked="0" layoutInCell="1" allowOverlap="1" wp14:anchorId="7CE95DB1" wp14:editId="1FBC5D24">
                <wp:simplePos x="0" y="0"/>
                <wp:positionH relativeFrom="column">
                  <wp:posOffset>2293147</wp:posOffset>
                </wp:positionH>
                <wp:positionV relativeFrom="paragraph">
                  <wp:posOffset>39370</wp:posOffset>
                </wp:positionV>
                <wp:extent cx="1320800" cy="0"/>
                <wp:effectExtent l="0" t="0" r="127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0.55pt;margin-top:3.1pt;width:10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"/>
            </w:pict>
          </mc:Fallback>
        </mc:AlternateContent>
      </w:r>
    </w:p>
    <w:p w:rsidR="009C14D9" w:rsidRPr="00F44430" w:rsidRDefault="004577FF" w:rsidP="00316231">
      <w:pPr>
        <w:spacing w:before="60" w:after="60"/>
        <w:ind w:firstLine="562"/>
        <w:jc w:val="both"/>
        <w:rPr>
          <w:rFonts w:ascii="Times New Roman" w:hAnsi="Times New Roman"/>
          <w:lang w:val="vi-VN"/>
        </w:rPr>
      </w:pPr>
      <w:r w:rsidRPr="00F44430">
        <w:rPr>
          <w:rFonts w:ascii="Times New Roman" w:hAnsi="Times New Roman"/>
          <w:lang w:val="vi-VN"/>
        </w:rPr>
        <w:t>Thực hiện Công văn số 256/KH-CAT-PCCC, ngày 02/07/2026 Phòng PC07, Công an tỉnh Hà Tĩnh về Kiểm tra chuyên đề về phòng cháy, chữa cháy đối với các cơ sở kinh doanh dịch vụ Karaoke, quán bar, vũ trường trên địa bản tỉnh năm 2026; Ủy ban nhân dân xã Thạch Xuân ban hành Kế hoạch kiểm tra chuyên đề về phòng PCCC đối với các cơ sở kinh doanh dịch vụ karaoke, quán bar, vũ trường trên địa bàn xã Thạch Xuân năm 2026, nội dung</w:t>
      </w:r>
      <w:r w:rsidR="009C14D9" w:rsidRPr="00F44430">
        <w:rPr>
          <w:rFonts w:ascii="Times New Roman" w:hAnsi="Times New Roman"/>
          <w:lang w:val="vi-VN"/>
        </w:rPr>
        <w:t xml:space="preserve"> như sau:</w:t>
      </w:r>
    </w:p>
    <w:p w:rsidR="005D65F7" w:rsidRPr="00F44430" w:rsidRDefault="005D65F7" w:rsidP="004D4EE5">
      <w:pPr>
        <w:spacing w:before="60" w:after="60"/>
        <w:ind w:firstLine="562"/>
        <w:jc w:val="both"/>
        <w:rPr>
          <w:rFonts w:ascii="Times New Roman" w:hAnsi="Times New Roman"/>
          <w:b/>
          <w:spacing w:val="2"/>
          <w:lang w:val="vi-VN"/>
        </w:rPr>
      </w:pPr>
      <w:r w:rsidRPr="00F44430">
        <w:rPr>
          <w:rFonts w:ascii="Times New Roman" w:hAnsi="Times New Roman"/>
          <w:b/>
          <w:spacing w:val="2"/>
          <w:lang w:val="vi-VN"/>
        </w:rPr>
        <w:t>I. MỤC ĐÍCH, YÊU CẦU</w:t>
      </w:r>
    </w:p>
    <w:p w:rsidR="00A7137F" w:rsidRPr="00F44430" w:rsidRDefault="00B54CC3" w:rsidP="004D4EE5">
      <w:pPr>
        <w:spacing w:before="60" w:after="60"/>
        <w:ind w:firstLine="562"/>
        <w:jc w:val="both"/>
        <w:rPr>
          <w:rFonts w:ascii="Times New Roman" w:hAnsi="Times New Roman"/>
          <w:color w:val="000000"/>
          <w:lang w:val="vi-VN"/>
        </w:rPr>
      </w:pPr>
      <w:r w:rsidRPr="00F44430">
        <w:rPr>
          <w:rFonts w:ascii="Times New Roman" w:hAnsi="Times New Roman"/>
          <w:b/>
          <w:color w:val="000000"/>
          <w:lang w:val="vi-VN"/>
        </w:rPr>
        <w:t>1</w:t>
      </w:r>
      <w:r w:rsidR="00B473B4" w:rsidRPr="00F44430">
        <w:rPr>
          <w:rFonts w:ascii="Times New Roman" w:hAnsi="Times New Roman"/>
          <w:b/>
          <w:color w:val="000000"/>
          <w:lang w:val="vi-VN"/>
        </w:rPr>
        <w:t>.</w:t>
      </w:r>
      <w:r w:rsidR="00A7137F" w:rsidRPr="00F44430">
        <w:rPr>
          <w:rFonts w:ascii="Times New Roman" w:hAnsi="Times New Roman"/>
          <w:color w:val="000000"/>
          <w:lang w:val="vi-VN"/>
        </w:rPr>
        <w:t xml:space="preserve"> </w:t>
      </w:r>
      <w:r w:rsidR="00683900" w:rsidRPr="00F44430">
        <w:rPr>
          <w:rFonts w:ascii="Times New Roman" w:hAnsi="Times New Roman"/>
          <w:color w:val="000000"/>
          <w:lang w:val="vi-VN"/>
        </w:rPr>
        <w:t>Nâng cao nhận thức, trách nhiệm của cơ quan quản lý nhà nước và người đứng đầu cơ sở, chủ hộ gia đình, chủ phương tiện</w:t>
      </w:r>
      <w:r w:rsidRPr="00F44430">
        <w:rPr>
          <w:rFonts w:ascii="Times New Roman" w:hAnsi="Times New Roman"/>
          <w:color w:val="000000"/>
          <w:lang w:val="vi-VN"/>
        </w:rPr>
        <w:t xml:space="preserve"> và người dân trong công tác PCCC và CNCH; từng bước nâng cao hiệu lực, hiệu quả thực hiện chính sách, pháp luật về PCCC và CNCH, góp phần phòng ngừa, hạn chế đế mức thấp nhất số vụ và thiệt hại do cháy, nổ, sự cố, tai nạn gây ra, đảm bảo an ninh, trật tự trên địa bàn, phục vụ hiệu quả nhiệm vụ phát triển kinh tế, xã hội của địa phương.</w:t>
      </w:r>
    </w:p>
    <w:p w:rsidR="00B54CC3" w:rsidRPr="00F44430" w:rsidRDefault="00B54CC3" w:rsidP="004D4EE5">
      <w:pPr>
        <w:spacing w:before="60" w:after="60"/>
        <w:ind w:firstLine="562"/>
        <w:jc w:val="both"/>
        <w:rPr>
          <w:rFonts w:ascii="Times New Roman" w:hAnsi="Times New Roman"/>
          <w:lang w:val="vi-VN"/>
        </w:rPr>
      </w:pPr>
      <w:r w:rsidRPr="00F44430">
        <w:rPr>
          <w:rFonts w:ascii="Times New Roman" w:hAnsi="Times New Roman"/>
          <w:b/>
          <w:color w:val="000000"/>
          <w:lang w:val="vi-VN"/>
        </w:rPr>
        <w:t xml:space="preserve">2. </w:t>
      </w:r>
      <w:r w:rsidRPr="00F44430">
        <w:rPr>
          <w:rFonts w:ascii="Times New Roman" w:hAnsi="Times New Roman"/>
          <w:color w:val="000000"/>
          <w:lang w:val="vi-VN"/>
        </w:rPr>
        <w:t>Đánh giá đúng tình hình, thực trạng về công tác PCCC và CNCH tại các cơ sở trên địa bàn quản lý; chủ động phát hiện, hướng dẫn, kiến nghị người đứng đầu cơ sở, chủ phương tiện, chủ hộ gia đình và cá nhân kịp thời khắc phục 100% tồn tại, vi phạm về PCCC và CNCH; kiên quyết xử lý nghiêm minh các tổ chức, cá nhân cố tình vi phạm các quy định về PCCC và CNCH. Thực hiện hiệu quả công tác điều tra cơ bản địa bàn, khu vực trọng điểm, lĩnh vực xuyên suốt, không để sót lọt cơ sở, địa bàn, phục vụ tốt nhiệm vụ quản lý nhà nước về PCCC và CNCH của các cơ quan chức năng.</w:t>
      </w:r>
    </w:p>
    <w:p w:rsidR="00A7137F" w:rsidRPr="00F44430" w:rsidRDefault="00B54CC3" w:rsidP="004D4EE5">
      <w:pPr>
        <w:spacing w:before="60" w:after="60"/>
        <w:ind w:firstLine="562"/>
        <w:jc w:val="both"/>
        <w:rPr>
          <w:rFonts w:ascii="Times New Roman" w:hAnsi="Times New Roman"/>
          <w:lang w:val="pt-BR"/>
        </w:rPr>
      </w:pPr>
      <w:r w:rsidRPr="00F44430">
        <w:rPr>
          <w:rFonts w:ascii="Times New Roman" w:hAnsi="Times New Roman"/>
          <w:b/>
          <w:color w:val="000000"/>
          <w:lang w:val="pt-BR"/>
        </w:rPr>
        <w:t>3.</w:t>
      </w:r>
      <w:r w:rsidR="00A7137F" w:rsidRPr="00F44430">
        <w:rPr>
          <w:rFonts w:ascii="Times New Roman" w:hAnsi="Times New Roman"/>
          <w:color w:val="000000"/>
          <w:lang w:val="pt-BR"/>
        </w:rPr>
        <w:t xml:space="preserve"> </w:t>
      </w:r>
      <w:r w:rsidR="00122A5E" w:rsidRPr="00F44430">
        <w:rPr>
          <w:rFonts w:ascii="Times New Roman" w:hAnsi="Times New Roman"/>
          <w:color w:val="000000"/>
          <w:lang w:val="pt-BR"/>
        </w:rPr>
        <w:t xml:space="preserve">Việc thực hiện công tác kiểm tra về phòng cháy, chữa cháy phải được tiến hành đúng trình tự, thủ tục theo quy định của pháp </w:t>
      </w:r>
      <w:r w:rsidR="009A0388" w:rsidRPr="00F44430">
        <w:rPr>
          <w:rFonts w:ascii="Times New Roman" w:hAnsi="Times New Roman"/>
          <w:color w:val="000000"/>
          <w:lang w:val="pt-BR"/>
        </w:rPr>
        <w:t>luật; bảo đảm phối hợp chặt chẽ giữa cơ quan Công an, cơ quan chuyên môn về xây dựng và các cơ quan liên quan; không gây phiền hà cho doanh nghiệp, người dân và không ảnh hưởng đến hoạt động sản xuất, kinh doanh của cơ sở.</w:t>
      </w:r>
    </w:p>
    <w:p w:rsidR="005D65F7" w:rsidRPr="00F44430" w:rsidRDefault="005D65F7" w:rsidP="004D4EE5">
      <w:pPr>
        <w:spacing w:before="60" w:after="60"/>
        <w:ind w:firstLine="562"/>
        <w:jc w:val="both"/>
        <w:rPr>
          <w:rFonts w:ascii="Times New Roman" w:hAnsi="Times New Roman"/>
          <w:b/>
          <w:spacing w:val="2"/>
          <w:lang w:val="pt-BR"/>
        </w:rPr>
      </w:pPr>
      <w:r w:rsidRPr="00F44430">
        <w:rPr>
          <w:rFonts w:ascii="Times New Roman" w:hAnsi="Times New Roman"/>
          <w:b/>
          <w:spacing w:val="2"/>
          <w:lang w:val="pt-BR"/>
        </w:rPr>
        <w:t>II. NỘI DUNG</w:t>
      </w:r>
      <w:r w:rsidR="004577FF" w:rsidRPr="00F44430">
        <w:rPr>
          <w:rFonts w:ascii="Times New Roman" w:hAnsi="Times New Roman"/>
          <w:b/>
          <w:spacing w:val="2"/>
          <w:lang w:val="pt-BR"/>
        </w:rPr>
        <w:t xml:space="preserve"> KẾ HOẠCH</w:t>
      </w:r>
    </w:p>
    <w:p w:rsidR="004577FF" w:rsidRPr="00F44430" w:rsidRDefault="004577FF" w:rsidP="004D4EE5">
      <w:pPr>
        <w:spacing w:before="60" w:after="60"/>
        <w:ind w:firstLine="562"/>
        <w:jc w:val="both"/>
        <w:rPr>
          <w:rFonts w:ascii="Times New Roman" w:hAnsi="Times New Roman"/>
          <w:b/>
          <w:spacing w:val="2"/>
          <w:lang w:val="pt-BR"/>
        </w:rPr>
      </w:pPr>
      <w:r w:rsidRPr="00F44430">
        <w:rPr>
          <w:rFonts w:ascii="Times New Roman" w:hAnsi="Times New Roman"/>
          <w:b/>
          <w:lang w:val="pt-BR"/>
        </w:rPr>
        <w:t>1. Đối tượng kiểm tra</w:t>
      </w:r>
      <w:r w:rsidRPr="00F44430">
        <w:rPr>
          <w:rFonts w:ascii="Times New Roman" w:hAnsi="Times New Roman"/>
          <w:lang w:val="pt-BR"/>
        </w:rPr>
        <w:t>: Cơ sở kinh doanh dịch vụ karaoke, quán bar, vũ trường trên địa bàn xã Thạch Xuân.</w:t>
      </w:r>
    </w:p>
    <w:p w:rsidR="00681379" w:rsidRPr="00F44430" w:rsidRDefault="004577FF" w:rsidP="00681379">
      <w:pPr>
        <w:spacing w:before="60" w:after="60"/>
        <w:ind w:firstLine="562"/>
        <w:jc w:val="both"/>
        <w:rPr>
          <w:rFonts w:ascii="Times New Roman" w:hAnsi="Times New Roman"/>
          <w:b/>
          <w:spacing w:val="2"/>
          <w:lang w:val="pt-BR"/>
        </w:rPr>
      </w:pPr>
      <w:r w:rsidRPr="00F44430">
        <w:rPr>
          <w:rFonts w:ascii="Times New Roman" w:hAnsi="Times New Roman"/>
          <w:b/>
          <w:spacing w:val="2"/>
          <w:lang w:val="pt-BR"/>
        </w:rPr>
        <w:t>2</w:t>
      </w:r>
      <w:r w:rsidR="005D65F7" w:rsidRPr="00F44430">
        <w:rPr>
          <w:rFonts w:ascii="Times New Roman" w:hAnsi="Times New Roman"/>
          <w:b/>
          <w:spacing w:val="2"/>
          <w:lang w:val="pt-BR"/>
        </w:rPr>
        <w:t xml:space="preserve">. </w:t>
      </w:r>
      <w:r w:rsidR="00B00F69" w:rsidRPr="00F44430">
        <w:rPr>
          <w:rFonts w:ascii="Times New Roman" w:hAnsi="Times New Roman"/>
          <w:b/>
          <w:spacing w:val="2"/>
          <w:lang w:val="pt-BR"/>
        </w:rPr>
        <w:t>Thẩm quyền</w:t>
      </w:r>
      <w:r w:rsidRPr="00F44430">
        <w:rPr>
          <w:rFonts w:ascii="Times New Roman" w:hAnsi="Times New Roman"/>
          <w:b/>
          <w:spacing w:val="2"/>
          <w:lang w:val="pt-BR"/>
        </w:rPr>
        <w:t xml:space="preserve"> và nội dung</w:t>
      </w:r>
      <w:r w:rsidR="00B00F69" w:rsidRPr="00F44430">
        <w:rPr>
          <w:rFonts w:ascii="Times New Roman" w:hAnsi="Times New Roman"/>
          <w:b/>
          <w:spacing w:val="2"/>
          <w:lang w:val="pt-BR"/>
        </w:rPr>
        <w:t xml:space="preserve"> kiểm tra</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xml:space="preserve">Tổ chức kiểm tra về PCCC đối với các cơ sở kinh doanh dịch vụ karaoke, quán bar, vũ trường thuộc thuộc Phụ lục I (trừ cơ sở nguy hiểm về cháy, nổ quy định tại Phụ lục II) ban hành kèm theo Nghị định số 105/2025/NĐ-CP, ngày 15/5/2026 của Chính phủ và các cơ sở được phân công cơ quan chuyên môn về </w:t>
      </w:r>
      <w:r w:rsidRPr="00F44430">
        <w:rPr>
          <w:rFonts w:ascii="Times New Roman" w:hAnsi="Times New Roman"/>
          <w:lang w:val="pt-BR"/>
        </w:rPr>
        <w:lastRenderedPageBreak/>
        <w:t xml:space="preserve">xây dựng tổ chức kiểm tra về phòng cháy, chữa cháy tại Quyết định số 07/2026/QĐ-UBND, ngày 29/01/2026 của UBND tỉnh theo các nội dung quy định tại điểm a, c, d, đ, g, h và điểm n khoản 1, điều 13 Nghị định số 105/2025/NĐ-CP của Chính phủ, cụ thể: </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Thực hiện trách nhiệm phòng cháy, chữa cháy, cứu nạn, cứu hộ của người đứng đầu cơ sở bao gồm: trách nhiệm trong việc thực hiện quy định tại các điểm a, b, c, đ, e, g và điểm h khoản 3 Điều 8 Luật Phòng cháy, chữa cháy và cứu nạn, cứu hộ; tổ chức thực hiện, kiểm tra, đôn đốc, giám sát cơ quan, tổ chức, cá nhân thuộc phạm vi quản lý về việc thực hiện quy định, nội quy, biện pháp, yêu cầu về phòng cháy, chữa cháy, cứu nạn, cứu hộ;</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Trang bị phương tiện, hệ thống phòng cháy, chữa cháy, cứu nạn, cứu hộ, hệ thống điện phục vụ phòng cháy và chữa cháy, nguồn nước chữa cháy theo quy định;</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Duy trì hoạt động các phương tiện, hệ thống phòng cháy, chữa cháy, cứu nạn, cứu hộ, hệ thống điện phục vụ phòng cháy và chữa cháy; nguồn nước chữa cháy;</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Lắp đặt, duy trì hoạt động của thiết bị truyền tin báo cháy kết nối với hệ thống Cơ sở dữ liệu về phòng cháy, chữa cháy, cứu</w:t>
      </w:r>
      <w:r w:rsidR="00E322F7" w:rsidRPr="00F44430">
        <w:rPr>
          <w:rFonts w:ascii="Times New Roman" w:hAnsi="Times New Roman"/>
          <w:lang w:val="pt-BR"/>
        </w:rPr>
        <w:t xml:space="preserve"> nạn, cứu hộ và truyền tin báo </w:t>
      </w:r>
      <w:r w:rsidRPr="00F44430">
        <w:rPr>
          <w:rFonts w:ascii="Times New Roman" w:hAnsi="Times New Roman"/>
          <w:lang w:val="pt-BR"/>
        </w:rPr>
        <w:t>cháy; khai báo, cập nhật dữ liệu về phòng cháy, chữa cháy, cứu nạn, cứu hộ theo quy định;</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Duy trì khoảng cách phòng cháy, chữa cháy, đường, bãi đỗ, khoảng trống phục vụ hoạt động phòng cháy, chữa cháy, cứu nạn, cứu hộ;</w:t>
      </w:r>
    </w:p>
    <w:p w:rsidR="00E322F7" w:rsidRPr="00F44430" w:rsidRDefault="004577FF" w:rsidP="004D4EE5">
      <w:pPr>
        <w:spacing w:before="60" w:after="60"/>
        <w:ind w:firstLine="562"/>
        <w:jc w:val="both"/>
        <w:rPr>
          <w:rFonts w:ascii="Times New Roman" w:hAnsi="Times New Roman"/>
          <w:lang w:val="pt-BR"/>
        </w:rPr>
      </w:pPr>
      <w:r w:rsidRPr="00F44430">
        <w:rPr>
          <w:rFonts w:ascii="Times New Roman" w:hAnsi="Times New Roman"/>
          <w:lang w:val="pt-BR"/>
        </w:rPr>
        <w:t>- Duy trì giải pháp thoát nạn, ngăn cháy, chống cháy lan, chống khói;</w:t>
      </w:r>
    </w:p>
    <w:p w:rsidR="00B00F69" w:rsidRPr="00F44430" w:rsidRDefault="004577FF" w:rsidP="004D4EE5">
      <w:pPr>
        <w:spacing w:before="60" w:after="60"/>
        <w:ind w:firstLine="562"/>
        <w:jc w:val="both"/>
        <w:rPr>
          <w:rFonts w:ascii="Times New Roman" w:hAnsi="Times New Roman"/>
          <w:color w:val="000000"/>
          <w:lang w:val="pt-BR"/>
        </w:rPr>
      </w:pPr>
      <w:r w:rsidRPr="00F44430">
        <w:rPr>
          <w:rFonts w:ascii="Times New Roman" w:hAnsi="Times New Roman"/>
          <w:lang w:val="pt-BR"/>
        </w:rPr>
        <w:t>- Thực hiện trách nhiệm phòng cháy, chữa cháy, cứu nạn, cứu hộ của chủ hộ gia đình trực tiếp sử dụng nhà ở, người thuê, mượn, ở nhờ nhà ở theo quy định tại khoản 6 và khoản 8 Điều 8 Luật Phòng cháy, chữa cháy và cứu nạn, cứu hộ.</w:t>
      </w:r>
    </w:p>
    <w:p w:rsidR="00E322F7" w:rsidRPr="00F44430" w:rsidRDefault="00E322F7" w:rsidP="006C0CB8">
      <w:pPr>
        <w:spacing w:before="60" w:after="60"/>
        <w:ind w:firstLine="562"/>
        <w:jc w:val="both"/>
        <w:rPr>
          <w:rFonts w:ascii="Times New Roman" w:hAnsi="Times New Roman"/>
          <w:lang w:val="pt-BR"/>
        </w:rPr>
      </w:pPr>
      <w:r w:rsidRPr="00F44430">
        <w:rPr>
          <w:rFonts w:ascii="Times New Roman" w:hAnsi="Times New Roman"/>
          <w:b/>
          <w:lang w:val="pt-BR"/>
        </w:rPr>
        <w:t>3.</w:t>
      </w:r>
      <w:r w:rsidRPr="00F44430">
        <w:rPr>
          <w:rFonts w:ascii="Times New Roman" w:hAnsi="Times New Roman"/>
          <w:lang w:val="pt-BR"/>
        </w:rPr>
        <w:t xml:space="preserve"> Trình tự, thủ tục, quy trình kiểm tra </w:t>
      </w:r>
    </w:p>
    <w:p w:rsidR="00E322F7" w:rsidRPr="00F44430" w:rsidRDefault="00E322F7" w:rsidP="006C0CB8">
      <w:pPr>
        <w:spacing w:before="60" w:after="60"/>
        <w:ind w:firstLine="562"/>
        <w:jc w:val="both"/>
        <w:rPr>
          <w:rFonts w:ascii="Times New Roman" w:hAnsi="Times New Roman"/>
          <w:lang w:val="pt-BR"/>
        </w:rPr>
      </w:pPr>
      <w:r w:rsidRPr="00F44430">
        <w:rPr>
          <w:rFonts w:ascii="Times New Roman" w:hAnsi="Times New Roman"/>
          <w:b/>
          <w:lang w:val="pt-BR"/>
        </w:rPr>
        <w:t>3.1.</w:t>
      </w:r>
      <w:r w:rsidRPr="00F44430">
        <w:rPr>
          <w:rFonts w:ascii="Times New Roman" w:hAnsi="Times New Roman"/>
          <w:lang w:val="pt-BR"/>
        </w:rPr>
        <w:t xml:space="preserve"> Đối với cơ sở chưa kiểm tra định kỳ thì tiến hành kiểm tra định kỳ về PCCC đối với các cơ sở kinh doanh dịch vụ karaoke, quán bar, vũ trường theo trình tự, thủ tục, quy trình quy định tại điểm a, b, c khoản 2 Điều 13 Nghị định số 105/2025/NĐ-CP của Chính phủ. </w:t>
      </w:r>
    </w:p>
    <w:p w:rsidR="00E322F7" w:rsidRPr="00F44430" w:rsidRDefault="00E322F7" w:rsidP="006C0CB8">
      <w:pPr>
        <w:spacing w:before="60" w:after="60"/>
        <w:ind w:firstLine="562"/>
        <w:jc w:val="both"/>
        <w:rPr>
          <w:rFonts w:ascii="Times New Roman" w:hAnsi="Times New Roman"/>
          <w:lang w:val="pt-BR"/>
        </w:rPr>
      </w:pPr>
      <w:r w:rsidRPr="00F44430">
        <w:rPr>
          <w:rFonts w:ascii="Times New Roman" w:hAnsi="Times New Roman"/>
          <w:b/>
          <w:lang w:val="pt-BR"/>
        </w:rPr>
        <w:t>3.2.</w:t>
      </w:r>
      <w:r w:rsidRPr="00F44430">
        <w:rPr>
          <w:rFonts w:ascii="Times New Roman" w:hAnsi="Times New Roman"/>
          <w:lang w:val="pt-BR"/>
        </w:rPr>
        <w:t xml:space="preserve"> Đối với cơ sở đã kiểm tra định kỳ thì tổ chức nắm tình hình, thống kê báo cáo; trường hợp khi phát hiện có dấu hiệu vi phạm pháp luật, có đơn khiếu nại, tố cáo về vi phạm pháp luật liên quan đến phòng cháy, chữa cháy và cứu nạn, cứu hộ theo quy định hoặc khi có yêu cầu phối hợp để phục vụ bảo đảm an ninh, trật tự thì tiến hành kiểm tra đột xuất theo quy định của pháp luật. </w:t>
      </w:r>
    </w:p>
    <w:p w:rsidR="00E322F7" w:rsidRPr="00F44430" w:rsidRDefault="00E322F7" w:rsidP="006C0CB8">
      <w:pPr>
        <w:spacing w:before="60" w:after="60"/>
        <w:ind w:firstLine="562"/>
        <w:jc w:val="both"/>
        <w:rPr>
          <w:rFonts w:ascii="Times New Roman" w:hAnsi="Times New Roman"/>
          <w:lang w:val="pt-BR"/>
        </w:rPr>
      </w:pPr>
      <w:r w:rsidRPr="00F44430">
        <w:rPr>
          <w:rFonts w:ascii="Times New Roman" w:hAnsi="Times New Roman"/>
          <w:b/>
          <w:lang w:val="pt-BR"/>
        </w:rPr>
        <w:t>3.3.</w:t>
      </w:r>
      <w:r w:rsidRPr="00F44430">
        <w:rPr>
          <w:rFonts w:ascii="Times New Roman" w:hAnsi="Times New Roman"/>
          <w:lang w:val="pt-BR"/>
        </w:rPr>
        <w:t xml:space="preserve"> Kết thúc kiểm tra phải lập biên bản theo Mẫu số PC03 ban hành kèm theo Nghị định số 105/2025/NĐ-CP của Chính phủ; trường hợp đối tượng kiểm tra không ký biên bản thì ghi rõ lý do vào biên bản kiểm tra. </w:t>
      </w:r>
    </w:p>
    <w:p w:rsidR="00906C7B" w:rsidRPr="00F44430" w:rsidRDefault="00E322F7" w:rsidP="006C0CB8">
      <w:pPr>
        <w:spacing w:before="60" w:after="60"/>
        <w:ind w:firstLine="562"/>
        <w:jc w:val="both"/>
        <w:rPr>
          <w:rFonts w:ascii="Times New Roman" w:hAnsi="Times New Roman"/>
          <w:lang w:val="pt-BR"/>
        </w:rPr>
      </w:pPr>
      <w:r w:rsidRPr="00F44430">
        <w:rPr>
          <w:rFonts w:ascii="Times New Roman" w:hAnsi="Times New Roman"/>
          <w:b/>
          <w:lang w:val="pt-BR"/>
        </w:rPr>
        <w:t>3.4.</w:t>
      </w:r>
      <w:r w:rsidRPr="00F44430">
        <w:rPr>
          <w:rFonts w:ascii="Times New Roman" w:hAnsi="Times New Roman"/>
          <w:lang w:val="pt-BR"/>
        </w:rPr>
        <w:t xml:space="preserve"> Trong quá trình kiểm tra, nếu phát hiện hành vi vi phạm về phòng cháy, chữa cháy, cứu nạn, cứu hộ, Trưởng Đoàn kiểm tra hoặc cán bộ được phân công phân định trách nhiệm xử lý đối với hành vi vi phạm hành chính theo thẩm quyền </w:t>
      </w:r>
      <w:r w:rsidRPr="00F44430">
        <w:rPr>
          <w:rFonts w:ascii="Times New Roman" w:hAnsi="Times New Roman"/>
          <w:lang w:val="pt-BR"/>
        </w:rPr>
        <w:lastRenderedPageBreak/>
        <w:t>quy định tại Nghị định số 106/2025/NĐ-CP, ngày 15/5/2025 của Chính phủ quy định xử phạt vi phạm hành chính trong lĩnh vực phòng cháy, chữa cháy và cứu nạn, cứu hộ được sửa đổi bổ sung bởi Nghị định số 69/2026/NĐ-CP, ngày 06/3/2026 của Chính phủ và các quy định của pháp luật có liên quan.</w:t>
      </w:r>
    </w:p>
    <w:p w:rsidR="00742498" w:rsidRPr="00F44430" w:rsidRDefault="00E322F7" w:rsidP="004D4EE5">
      <w:pPr>
        <w:spacing w:before="60" w:after="60"/>
        <w:ind w:firstLine="562"/>
        <w:jc w:val="both"/>
        <w:rPr>
          <w:rFonts w:ascii="Times New Roman" w:hAnsi="Times New Roman"/>
          <w:spacing w:val="2"/>
          <w:lang w:val="pt-BR"/>
        </w:rPr>
      </w:pPr>
      <w:r w:rsidRPr="00F44430">
        <w:rPr>
          <w:rFonts w:ascii="Times New Roman" w:hAnsi="Times New Roman"/>
          <w:b/>
          <w:lang w:val="pt-BR"/>
        </w:rPr>
        <w:t>4. Thời gian kiểm tra</w:t>
      </w:r>
      <w:r w:rsidRPr="00F44430">
        <w:rPr>
          <w:rFonts w:ascii="Times New Roman" w:hAnsi="Times New Roman"/>
          <w:lang w:val="pt-BR"/>
        </w:rPr>
        <w:t>: Tiến hành kiểm tra từ tháng 7/2026 đến hết ngày 30/10/2026.</w:t>
      </w:r>
    </w:p>
    <w:p w:rsidR="005D65F7" w:rsidRPr="00F44430" w:rsidRDefault="005D65F7" w:rsidP="004D4EE5">
      <w:pPr>
        <w:spacing w:before="60" w:after="60"/>
        <w:ind w:firstLine="562"/>
        <w:jc w:val="both"/>
        <w:rPr>
          <w:rFonts w:ascii="Times New Roman" w:hAnsi="Times New Roman"/>
          <w:b/>
          <w:spacing w:val="2"/>
          <w:lang w:val="pt-BR"/>
        </w:rPr>
      </w:pPr>
      <w:r w:rsidRPr="00F44430">
        <w:rPr>
          <w:rFonts w:ascii="Times New Roman" w:hAnsi="Times New Roman"/>
          <w:b/>
          <w:spacing w:val="2"/>
          <w:lang w:val="pt-BR"/>
        </w:rPr>
        <w:t>III. TỔ CHỨC THỰC HIỆN</w:t>
      </w:r>
    </w:p>
    <w:p w:rsidR="002C5EFB" w:rsidRPr="00F44430" w:rsidRDefault="000050BF" w:rsidP="00C60E03">
      <w:pPr>
        <w:spacing w:before="60" w:after="60"/>
        <w:ind w:firstLine="562"/>
        <w:jc w:val="both"/>
        <w:rPr>
          <w:rFonts w:ascii="Times New Roman" w:hAnsi="Times New Roman"/>
          <w:lang w:val="pt-BR"/>
        </w:rPr>
      </w:pPr>
      <w:r w:rsidRPr="00F44430">
        <w:rPr>
          <w:rFonts w:ascii="Times New Roman" w:hAnsi="Times New Roman"/>
          <w:lang w:val="pt-BR"/>
        </w:rPr>
        <w:t xml:space="preserve">- </w:t>
      </w:r>
      <w:r w:rsidR="006C0CB8" w:rsidRPr="00F44430">
        <w:rPr>
          <w:rFonts w:ascii="Times New Roman" w:hAnsi="Times New Roman"/>
          <w:lang w:val="pt-BR"/>
        </w:rPr>
        <w:t>Công an xã Thạch Xuân căn cứ kế hoạch này tham mưu xây dựng lịch kiểm tra và thông báo đến các cơ sở</w:t>
      </w:r>
      <w:r w:rsidR="00E322F7" w:rsidRPr="00F44430">
        <w:rPr>
          <w:rFonts w:ascii="Times New Roman" w:hAnsi="Times New Roman"/>
          <w:lang w:val="pt-BR"/>
        </w:rPr>
        <w:t xml:space="preserve"> và</w:t>
      </w:r>
      <w:r w:rsidR="00F44430">
        <w:rPr>
          <w:rFonts w:ascii="Times New Roman" w:hAnsi="Times New Roman"/>
          <w:lang w:val="pt-BR"/>
        </w:rPr>
        <w:t xml:space="preserve"> chủ trì</w:t>
      </w:r>
      <w:bookmarkStart w:id="0" w:name="_GoBack"/>
      <w:bookmarkEnd w:id="0"/>
      <w:r w:rsidR="00E322F7" w:rsidRPr="00F44430">
        <w:rPr>
          <w:rFonts w:ascii="Times New Roman" w:hAnsi="Times New Roman"/>
          <w:lang w:val="pt-BR"/>
        </w:rPr>
        <w:t xml:space="preserve"> tiến hành kiểm tra</w:t>
      </w:r>
      <w:r w:rsidR="006C0CB8" w:rsidRPr="00F44430">
        <w:rPr>
          <w:rFonts w:ascii="Times New Roman" w:hAnsi="Times New Roman"/>
          <w:lang w:val="pt-BR"/>
        </w:rPr>
        <w:t xml:space="preserve"> theo đúng quy định</w:t>
      </w:r>
      <w:r w:rsidR="00E322F7" w:rsidRPr="00F44430">
        <w:rPr>
          <w:rFonts w:ascii="Times New Roman" w:hAnsi="Times New Roman"/>
          <w:lang w:val="pt-BR"/>
        </w:rPr>
        <w:t>, xử lý nghiêm các hành vi vi phạm quy định về an toàn PCCC, CNCH.</w:t>
      </w:r>
    </w:p>
    <w:p w:rsidR="00D23D6A" w:rsidRPr="00F44430" w:rsidRDefault="00D23D6A" w:rsidP="00C60E03">
      <w:pPr>
        <w:spacing w:before="60" w:after="60"/>
        <w:ind w:firstLine="562"/>
        <w:jc w:val="both"/>
        <w:rPr>
          <w:rFonts w:ascii="Times New Roman" w:hAnsi="Times New Roman"/>
          <w:lang w:val="pt-BR"/>
        </w:rPr>
      </w:pPr>
      <w:r w:rsidRPr="00F44430">
        <w:rPr>
          <w:rFonts w:ascii="Times New Roman" w:hAnsi="Times New Roman"/>
          <w:lang w:val="pt-BR"/>
        </w:rPr>
        <w:t>- Đề nghị Phòng Kinh tế phối hợp bố trí cán bộ, công chức, chuyên viên tham gia Đoàn kiểm tra về PCCC đảm bảo thành phần, thời gian theo quy định.</w:t>
      </w:r>
    </w:p>
    <w:p w:rsidR="0080422F" w:rsidRPr="00F44430" w:rsidRDefault="00E322F7" w:rsidP="0080422F">
      <w:pPr>
        <w:spacing w:before="60" w:after="60"/>
        <w:ind w:firstLine="562"/>
        <w:jc w:val="both"/>
        <w:rPr>
          <w:rFonts w:ascii="Times New Roman" w:hAnsi="Times New Roman"/>
          <w:lang w:val="pt-BR"/>
        </w:rPr>
      </w:pPr>
      <w:r w:rsidRPr="00F44430">
        <w:rPr>
          <w:rFonts w:ascii="Times New Roman" w:hAnsi="Times New Roman"/>
          <w:lang w:val="pt-BR"/>
        </w:rPr>
        <w:t xml:space="preserve">- Báo cáo kết quả thực hiện theo đề cương và phụ lục kèm theo </w:t>
      </w:r>
      <w:r w:rsidRPr="00F44430">
        <w:rPr>
          <w:rFonts w:ascii="Times New Roman" w:hAnsi="Times New Roman"/>
          <w:b/>
          <w:lang w:val="pt-BR"/>
        </w:rPr>
        <w:t>trước ngày 30/10/2026</w:t>
      </w:r>
      <w:r w:rsidRPr="00F44430">
        <w:rPr>
          <w:rFonts w:ascii="Times New Roman" w:hAnsi="Times New Roman"/>
          <w:lang w:val="pt-BR"/>
        </w:rPr>
        <w:t>.</w:t>
      </w:r>
      <w:r w:rsidR="0028078B" w:rsidRPr="00F44430">
        <w:rPr>
          <w:rFonts w:ascii="Times New Roman" w:hAnsi="Times New Roman"/>
          <w:lang w:val="pt-BR"/>
        </w:rPr>
        <w:t>/.</w:t>
      </w:r>
    </w:p>
    <w:p w:rsidR="00250A4D" w:rsidRPr="00F44430" w:rsidRDefault="00250A4D" w:rsidP="0080422F">
      <w:pPr>
        <w:spacing w:before="60" w:after="60"/>
        <w:ind w:firstLine="562"/>
        <w:jc w:val="both"/>
        <w:rPr>
          <w:rFonts w:ascii="Times New Roman" w:hAnsi="Times New Roman"/>
          <w:spacing w:val="-8"/>
          <w:lang w:val="pt-BR"/>
        </w:rPr>
      </w:pPr>
    </w:p>
    <w:tbl>
      <w:tblPr>
        <w:tblW w:w="9356" w:type="dxa"/>
        <w:tblInd w:w="108" w:type="dxa"/>
        <w:tblLook w:val="04A0" w:firstRow="1" w:lastRow="0" w:firstColumn="1" w:lastColumn="0" w:noHBand="0" w:noVBand="1"/>
      </w:tblPr>
      <w:tblGrid>
        <w:gridCol w:w="4253"/>
        <w:gridCol w:w="5103"/>
      </w:tblGrid>
      <w:tr w:rsidR="006B22EF" w:rsidRPr="00F44430" w:rsidTr="00D940F3">
        <w:tc>
          <w:tcPr>
            <w:tcW w:w="4253" w:type="dxa"/>
            <w:shd w:val="clear" w:color="auto" w:fill="auto"/>
          </w:tcPr>
          <w:p w:rsidR="006B22EF" w:rsidRPr="00F44430" w:rsidRDefault="00D57ADB" w:rsidP="00437006">
            <w:pPr>
              <w:jc w:val="both"/>
              <w:rPr>
                <w:rFonts w:ascii="Times New Roman" w:hAnsi="Times New Roman"/>
                <w:b/>
                <w:bCs/>
                <w:i/>
                <w:iCs/>
                <w:sz w:val="24"/>
                <w:szCs w:val="24"/>
                <w:lang w:val="pt-BR"/>
              </w:rPr>
            </w:pPr>
            <w:r w:rsidRPr="00F44430">
              <w:rPr>
                <w:rFonts w:ascii="Times New Roman" w:hAnsi="Times New Roman"/>
                <w:b/>
                <w:bCs/>
                <w:i/>
                <w:iCs/>
                <w:sz w:val="24"/>
                <w:szCs w:val="24"/>
                <w:lang w:val="vi-VN"/>
              </w:rPr>
              <w:t>Nơi nhận:</w:t>
            </w:r>
          </w:p>
          <w:p w:rsidR="00D940F3" w:rsidRPr="00F44430" w:rsidRDefault="00D940F3" w:rsidP="00437006">
            <w:pPr>
              <w:jc w:val="both"/>
              <w:rPr>
                <w:rFonts w:ascii="Times New Roman" w:hAnsi="Times New Roman"/>
                <w:b/>
                <w:bCs/>
                <w:i/>
                <w:iCs/>
                <w:sz w:val="24"/>
                <w:szCs w:val="24"/>
                <w:lang w:val="pt-BR"/>
              </w:rPr>
            </w:pPr>
            <w:r w:rsidRPr="00F44430">
              <w:rPr>
                <w:rFonts w:ascii="Times New Roman" w:hAnsi="Times New Roman"/>
                <w:sz w:val="24"/>
                <w:szCs w:val="24"/>
                <w:lang w:val="pt-BR"/>
              </w:rPr>
              <w:t>- Thường trực Đảng uỷ xã, HĐND xã;</w:t>
            </w:r>
          </w:p>
          <w:p w:rsidR="00D940F3" w:rsidRPr="00F44430" w:rsidRDefault="00D940F3" w:rsidP="00437006">
            <w:pPr>
              <w:jc w:val="both"/>
              <w:rPr>
                <w:rFonts w:ascii="Times New Roman" w:hAnsi="Times New Roman"/>
                <w:bCs/>
                <w:iCs/>
                <w:sz w:val="24"/>
                <w:szCs w:val="24"/>
              </w:rPr>
            </w:pPr>
            <w:r w:rsidRPr="00F44430">
              <w:rPr>
                <w:rFonts w:ascii="Times New Roman" w:hAnsi="Times New Roman"/>
                <w:bCs/>
                <w:iCs/>
                <w:sz w:val="24"/>
                <w:szCs w:val="24"/>
              </w:rPr>
              <w:t>- Các PCT UBND xã;</w:t>
            </w:r>
          </w:p>
          <w:p w:rsidR="00A7137F" w:rsidRPr="00F44430" w:rsidRDefault="00D940F3" w:rsidP="00A7137F">
            <w:pPr>
              <w:jc w:val="both"/>
              <w:rPr>
                <w:rFonts w:ascii="Times New Roman" w:hAnsi="Times New Roman"/>
                <w:sz w:val="22"/>
                <w:szCs w:val="24"/>
              </w:rPr>
            </w:pPr>
            <w:r w:rsidRPr="00F44430">
              <w:rPr>
                <w:rFonts w:ascii="Times New Roman" w:hAnsi="Times New Roman"/>
                <w:sz w:val="22"/>
                <w:szCs w:val="24"/>
              </w:rPr>
              <w:t>- Công an xã</w:t>
            </w:r>
            <w:r w:rsidR="00C7693C" w:rsidRPr="00F44430">
              <w:rPr>
                <w:rFonts w:ascii="Times New Roman" w:hAnsi="Times New Roman"/>
                <w:sz w:val="22"/>
                <w:szCs w:val="24"/>
              </w:rPr>
              <w:t>;</w:t>
            </w:r>
          </w:p>
          <w:p w:rsidR="00C7693C" w:rsidRPr="00F44430" w:rsidRDefault="00D940F3" w:rsidP="00A7137F">
            <w:pPr>
              <w:jc w:val="both"/>
              <w:rPr>
                <w:rFonts w:ascii="Times New Roman" w:hAnsi="Times New Roman"/>
                <w:sz w:val="22"/>
                <w:szCs w:val="24"/>
              </w:rPr>
            </w:pPr>
            <w:r w:rsidRPr="00F44430">
              <w:rPr>
                <w:rFonts w:ascii="Times New Roman" w:hAnsi="Times New Roman"/>
                <w:sz w:val="22"/>
                <w:szCs w:val="24"/>
              </w:rPr>
              <w:t>-</w:t>
            </w:r>
            <w:r w:rsidRPr="00F44430">
              <w:rPr>
                <w:rFonts w:ascii="Times New Roman" w:hAnsi="Times New Roman"/>
                <w:sz w:val="24"/>
                <w:szCs w:val="24"/>
              </w:rPr>
              <w:t xml:space="preserve"> Các phòng, ban, ngành, đoàn thể cấp xã;</w:t>
            </w:r>
          </w:p>
          <w:p w:rsidR="006B22EF" w:rsidRPr="00F44430" w:rsidRDefault="00C7693C" w:rsidP="00437006">
            <w:pPr>
              <w:jc w:val="both"/>
              <w:rPr>
                <w:rFonts w:ascii="Times New Roman" w:hAnsi="Times New Roman"/>
                <w:bCs/>
                <w:iCs/>
                <w:sz w:val="22"/>
                <w:szCs w:val="22"/>
              </w:rPr>
            </w:pPr>
            <w:r w:rsidRPr="00F44430">
              <w:rPr>
                <w:rFonts w:ascii="Times New Roman" w:hAnsi="Times New Roman"/>
                <w:bCs/>
                <w:iCs/>
                <w:sz w:val="22"/>
                <w:szCs w:val="22"/>
                <w:lang w:val="vi-VN"/>
              </w:rPr>
              <w:t xml:space="preserve">- Lưu: VT, </w:t>
            </w:r>
            <w:r w:rsidRPr="00F44430">
              <w:rPr>
                <w:rFonts w:ascii="Times New Roman" w:hAnsi="Times New Roman"/>
                <w:bCs/>
                <w:iCs/>
                <w:sz w:val="22"/>
                <w:szCs w:val="22"/>
              </w:rPr>
              <w:t>CAX</w:t>
            </w:r>
            <w:r w:rsidR="00D57ADB" w:rsidRPr="00F44430">
              <w:rPr>
                <w:rFonts w:ascii="Times New Roman" w:hAnsi="Times New Roman"/>
                <w:bCs/>
                <w:iCs/>
                <w:sz w:val="22"/>
                <w:szCs w:val="22"/>
                <w:lang w:val="vi-VN"/>
              </w:rPr>
              <w:t>.</w:t>
            </w:r>
          </w:p>
          <w:p w:rsidR="006B22EF" w:rsidRPr="00F44430" w:rsidRDefault="006B22EF" w:rsidP="00437006">
            <w:pPr>
              <w:jc w:val="both"/>
              <w:rPr>
                <w:rFonts w:ascii="Times New Roman" w:hAnsi="Times New Roman"/>
                <w:b/>
                <w:bCs/>
                <w:i/>
                <w:iCs/>
                <w:sz w:val="24"/>
                <w:szCs w:val="24"/>
                <w:lang w:val="vi-VN"/>
              </w:rPr>
            </w:pPr>
          </w:p>
          <w:p w:rsidR="006B22EF" w:rsidRPr="00F44430" w:rsidRDefault="006B22EF" w:rsidP="00437006">
            <w:pPr>
              <w:jc w:val="both"/>
              <w:rPr>
                <w:rFonts w:ascii="Times New Roman" w:hAnsi="Times New Roman"/>
                <w:b/>
                <w:bCs/>
                <w:i/>
                <w:iCs/>
                <w:sz w:val="24"/>
                <w:szCs w:val="24"/>
                <w:lang w:val="vi-VN"/>
              </w:rPr>
            </w:pPr>
          </w:p>
          <w:p w:rsidR="006B22EF" w:rsidRPr="00F44430" w:rsidRDefault="006B22EF" w:rsidP="00437006">
            <w:pPr>
              <w:jc w:val="both"/>
              <w:rPr>
                <w:rFonts w:ascii="Times New Roman" w:hAnsi="Times New Roman"/>
                <w:b/>
                <w:bCs/>
                <w:i/>
                <w:iCs/>
                <w:sz w:val="24"/>
                <w:szCs w:val="24"/>
                <w:lang w:val="vi-VN"/>
              </w:rPr>
            </w:pPr>
          </w:p>
          <w:p w:rsidR="006B22EF" w:rsidRPr="00F44430" w:rsidRDefault="006B22EF" w:rsidP="00437006">
            <w:pPr>
              <w:jc w:val="both"/>
              <w:rPr>
                <w:rFonts w:ascii="Times New Roman" w:hAnsi="Times New Roman"/>
                <w:b/>
                <w:bCs/>
                <w:i/>
                <w:iCs/>
                <w:sz w:val="24"/>
                <w:szCs w:val="24"/>
                <w:lang w:val="vi-VN"/>
              </w:rPr>
            </w:pPr>
          </w:p>
          <w:p w:rsidR="006B22EF" w:rsidRPr="00F44430" w:rsidRDefault="006B22EF" w:rsidP="00437006">
            <w:pPr>
              <w:jc w:val="both"/>
              <w:rPr>
                <w:rFonts w:ascii="Times New Roman" w:hAnsi="Times New Roman"/>
                <w:b/>
                <w:bCs/>
                <w:i/>
                <w:iCs/>
                <w:sz w:val="24"/>
                <w:szCs w:val="24"/>
                <w:lang w:val="vi-VN"/>
              </w:rPr>
            </w:pPr>
          </w:p>
          <w:p w:rsidR="006B22EF" w:rsidRPr="00F44430" w:rsidRDefault="006B22EF" w:rsidP="00437006">
            <w:pPr>
              <w:jc w:val="both"/>
              <w:rPr>
                <w:rFonts w:ascii="Times New Roman" w:hAnsi="Times New Roman"/>
                <w:b/>
                <w:bCs/>
                <w:i/>
                <w:iCs/>
                <w:sz w:val="24"/>
                <w:szCs w:val="24"/>
                <w:lang w:val="vi-VN"/>
              </w:rPr>
            </w:pPr>
          </w:p>
          <w:p w:rsidR="006B22EF" w:rsidRPr="00F44430" w:rsidRDefault="006B22EF" w:rsidP="00437006">
            <w:pPr>
              <w:jc w:val="both"/>
              <w:rPr>
                <w:rFonts w:ascii="Times New Roman" w:hAnsi="Times New Roman"/>
                <w:b/>
              </w:rPr>
            </w:pPr>
          </w:p>
        </w:tc>
        <w:tc>
          <w:tcPr>
            <w:tcW w:w="5103" w:type="dxa"/>
            <w:shd w:val="clear" w:color="auto" w:fill="auto"/>
          </w:tcPr>
          <w:p w:rsidR="00F60C8B" w:rsidRPr="00F44430" w:rsidRDefault="00F60C8B" w:rsidP="00437006">
            <w:pPr>
              <w:jc w:val="center"/>
              <w:rPr>
                <w:rFonts w:ascii="Times New Roman" w:hAnsi="Times New Roman"/>
                <w:b/>
                <w:lang w:val="sv-SE"/>
              </w:rPr>
            </w:pPr>
            <w:r w:rsidRPr="00F44430">
              <w:rPr>
                <w:rFonts w:ascii="Times New Roman" w:hAnsi="Times New Roman"/>
                <w:b/>
                <w:lang w:val="sv-SE"/>
              </w:rPr>
              <w:t>TM. ỦY BAN NHÂN DÂN</w:t>
            </w:r>
          </w:p>
          <w:p w:rsidR="00DA604B" w:rsidRPr="00F44430" w:rsidRDefault="00355FF5" w:rsidP="00437006">
            <w:pPr>
              <w:jc w:val="center"/>
              <w:rPr>
                <w:rFonts w:ascii="Times New Roman" w:hAnsi="Times New Roman"/>
                <w:b/>
                <w:lang w:val="sv-SE"/>
              </w:rPr>
            </w:pPr>
            <w:r w:rsidRPr="00F44430">
              <w:rPr>
                <w:rFonts w:ascii="Times New Roman" w:hAnsi="Times New Roman"/>
                <w:b/>
                <w:lang w:val="sv-SE"/>
              </w:rPr>
              <w:t>CHỦ TỊCH</w:t>
            </w:r>
          </w:p>
          <w:p w:rsidR="00482732" w:rsidRPr="00F44430" w:rsidRDefault="00482732" w:rsidP="00482732">
            <w:pPr>
              <w:jc w:val="center"/>
              <w:rPr>
                <w:rFonts w:ascii="Times New Roman" w:hAnsi="Times New Roman"/>
                <w:b/>
                <w:noProof/>
              </w:rPr>
            </w:pPr>
          </w:p>
          <w:p w:rsidR="00F1457F" w:rsidRPr="00F44430" w:rsidRDefault="00F1457F" w:rsidP="00482732">
            <w:pPr>
              <w:jc w:val="center"/>
              <w:rPr>
                <w:rFonts w:ascii="Times New Roman" w:hAnsi="Times New Roman"/>
                <w:b/>
                <w:noProof/>
              </w:rPr>
            </w:pPr>
          </w:p>
          <w:p w:rsidR="00F1457F" w:rsidRPr="00F44430" w:rsidRDefault="00F1457F" w:rsidP="00482732">
            <w:pPr>
              <w:jc w:val="center"/>
              <w:rPr>
                <w:rFonts w:ascii="Times New Roman" w:hAnsi="Times New Roman"/>
                <w:b/>
                <w:noProof/>
              </w:rPr>
            </w:pPr>
          </w:p>
          <w:p w:rsidR="00F1457F" w:rsidRPr="00F44430" w:rsidRDefault="00F1457F" w:rsidP="00482732">
            <w:pPr>
              <w:jc w:val="center"/>
              <w:rPr>
                <w:rFonts w:ascii="Times New Roman" w:hAnsi="Times New Roman"/>
                <w:b/>
                <w:lang w:val="sv-SE"/>
              </w:rPr>
            </w:pPr>
          </w:p>
          <w:p w:rsidR="00C7693C" w:rsidRPr="00F44430" w:rsidRDefault="002C5EFB" w:rsidP="00437006">
            <w:pPr>
              <w:jc w:val="center"/>
              <w:rPr>
                <w:rFonts w:ascii="Times New Roman" w:hAnsi="Times New Roman"/>
                <w:b/>
                <w:lang w:val="vi-VN"/>
              </w:rPr>
            </w:pPr>
            <w:r w:rsidRPr="00F44430">
              <w:rPr>
                <w:rFonts w:ascii="Times New Roman" w:hAnsi="Times New Roman"/>
                <w:b/>
                <w:lang w:val="sv-SE"/>
              </w:rPr>
              <w:t>Trần Quang Đông</w:t>
            </w:r>
          </w:p>
          <w:p w:rsidR="00AE4D97" w:rsidRPr="00F44430" w:rsidRDefault="00AE4D97" w:rsidP="00437006">
            <w:pPr>
              <w:jc w:val="center"/>
              <w:rPr>
                <w:rFonts w:ascii="Times New Roman" w:hAnsi="Times New Roman"/>
                <w:b/>
                <w:lang w:val="vi-VN"/>
              </w:rPr>
            </w:pPr>
          </w:p>
          <w:p w:rsidR="00E129EF" w:rsidRPr="00F44430" w:rsidRDefault="00E129EF" w:rsidP="00437006">
            <w:pPr>
              <w:jc w:val="center"/>
              <w:rPr>
                <w:rFonts w:ascii="Times New Roman" w:hAnsi="Times New Roman"/>
                <w:b/>
                <w:lang w:val="vi-VN"/>
              </w:rPr>
            </w:pPr>
          </w:p>
          <w:p w:rsidR="00FE1BE9" w:rsidRPr="00F44430" w:rsidRDefault="00FE1BE9" w:rsidP="00437006">
            <w:pPr>
              <w:jc w:val="center"/>
              <w:rPr>
                <w:rFonts w:ascii="Times New Roman" w:hAnsi="Times New Roman"/>
                <w:b/>
              </w:rPr>
            </w:pPr>
          </w:p>
          <w:p w:rsidR="009577F4" w:rsidRPr="00F44430" w:rsidRDefault="009577F4" w:rsidP="00437006">
            <w:pPr>
              <w:jc w:val="center"/>
              <w:rPr>
                <w:rFonts w:ascii="Times New Roman" w:hAnsi="Times New Roman"/>
                <w:b/>
              </w:rPr>
            </w:pPr>
          </w:p>
          <w:p w:rsidR="00437006" w:rsidRPr="00F44430" w:rsidRDefault="00437006" w:rsidP="00437006">
            <w:pPr>
              <w:jc w:val="center"/>
              <w:rPr>
                <w:rFonts w:ascii="Times New Roman" w:hAnsi="Times New Roman"/>
                <w:b/>
                <w:lang w:val="vi-VN"/>
              </w:rPr>
            </w:pPr>
          </w:p>
          <w:p w:rsidR="00DA604B" w:rsidRPr="00F44430" w:rsidRDefault="00DA604B" w:rsidP="00355FF5">
            <w:pPr>
              <w:jc w:val="center"/>
              <w:rPr>
                <w:rFonts w:ascii="Times New Roman" w:hAnsi="Times New Roman"/>
                <w:b/>
              </w:rPr>
            </w:pPr>
          </w:p>
        </w:tc>
      </w:tr>
    </w:tbl>
    <w:p w:rsidR="00FA239C" w:rsidRPr="00F44430" w:rsidRDefault="00FA239C" w:rsidP="00437006">
      <w:pPr>
        <w:rPr>
          <w:rFonts w:ascii="Times New Roman" w:hAnsi="Times New Roman"/>
          <w:lang w:val="vi-VN"/>
        </w:rPr>
      </w:pPr>
    </w:p>
    <w:sectPr w:rsidR="00FA239C" w:rsidRPr="00F44430" w:rsidSect="000108E2">
      <w:headerReference w:type="default" r:id="rId9"/>
      <w:headerReference w:type="first" r:id="rId10"/>
      <w:pgSz w:w="11907" w:h="16840" w:code="9"/>
      <w:pgMar w:top="1134" w:right="851"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F31" w:rsidRDefault="00002F31" w:rsidP="00AE4D97">
      <w:r>
        <w:separator/>
      </w:r>
    </w:p>
  </w:endnote>
  <w:endnote w:type="continuationSeparator" w:id="0">
    <w:p w:rsidR="00002F31" w:rsidRDefault="00002F31" w:rsidP="00AE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F31" w:rsidRDefault="00002F31" w:rsidP="00AE4D97">
      <w:r>
        <w:separator/>
      </w:r>
    </w:p>
  </w:footnote>
  <w:footnote w:type="continuationSeparator" w:id="0">
    <w:p w:rsidR="00002F31" w:rsidRDefault="00002F31" w:rsidP="00AE4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329336307"/>
      <w:docPartObj>
        <w:docPartGallery w:val="Page Numbers (Top of Page)"/>
        <w:docPartUnique/>
      </w:docPartObj>
    </w:sdtPr>
    <w:sdtEndPr>
      <w:rPr>
        <w:noProof/>
      </w:rPr>
    </w:sdtEndPr>
    <w:sdtContent>
      <w:p w:rsidR="00B54CC3" w:rsidRPr="000108E2" w:rsidRDefault="00B54CC3">
        <w:pPr>
          <w:pStyle w:val="Header"/>
          <w:jc w:val="center"/>
          <w:rPr>
            <w:rFonts w:ascii="Times New Roman" w:hAnsi="Times New Roman"/>
          </w:rPr>
        </w:pPr>
        <w:r w:rsidRPr="000108E2">
          <w:rPr>
            <w:rFonts w:ascii="Times New Roman" w:hAnsi="Times New Roman"/>
          </w:rPr>
          <w:fldChar w:fldCharType="begin"/>
        </w:r>
        <w:r w:rsidRPr="000108E2">
          <w:rPr>
            <w:rFonts w:ascii="Times New Roman" w:hAnsi="Times New Roman"/>
          </w:rPr>
          <w:instrText xml:space="preserve"> PAGE   \* MERGEFORMAT </w:instrText>
        </w:r>
        <w:r w:rsidRPr="000108E2">
          <w:rPr>
            <w:rFonts w:ascii="Times New Roman" w:hAnsi="Times New Roman"/>
          </w:rPr>
          <w:fldChar w:fldCharType="separate"/>
        </w:r>
        <w:r w:rsidR="00F44430">
          <w:rPr>
            <w:rFonts w:ascii="Times New Roman" w:hAnsi="Times New Roman"/>
            <w:noProof/>
          </w:rPr>
          <w:t>3</w:t>
        </w:r>
        <w:r w:rsidRPr="000108E2">
          <w:rPr>
            <w:rFonts w:ascii="Times New Roman" w:hAnsi="Times New Roman"/>
            <w:noProof/>
          </w:rPr>
          <w:fldChar w:fldCharType="end"/>
        </w:r>
      </w:p>
    </w:sdtContent>
  </w:sdt>
  <w:p w:rsidR="00B54CC3" w:rsidRDefault="00B54C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921668"/>
      <w:docPartObj>
        <w:docPartGallery w:val="Page Numbers (Top of Page)"/>
        <w:docPartUnique/>
      </w:docPartObj>
    </w:sdtPr>
    <w:sdtEndPr>
      <w:rPr>
        <w:rFonts w:ascii="Times New Roman" w:hAnsi="Times New Roman"/>
        <w:noProof/>
      </w:rPr>
    </w:sdtEndPr>
    <w:sdtContent>
      <w:p w:rsidR="00B54CC3" w:rsidRPr="000108E2" w:rsidRDefault="00B54CC3">
        <w:pPr>
          <w:pStyle w:val="Header"/>
          <w:jc w:val="center"/>
          <w:rPr>
            <w:rFonts w:ascii="Times New Roman" w:hAnsi="Times New Roman"/>
          </w:rPr>
        </w:pPr>
        <w:r w:rsidRPr="000108E2">
          <w:rPr>
            <w:rFonts w:ascii="Times New Roman" w:hAnsi="Times New Roman"/>
          </w:rPr>
          <w:fldChar w:fldCharType="begin"/>
        </w:r>
        <w:r w:rsidRPr="000108E2">
          <w:rPr>
            <w:rFonts w:ascii="Times New Roman" w:hAnsi="Times New Roman"/>
          </w:rPr>
          <w:instrText xml:space="preserve"> PAGE   \* MERGEFORMAT </w:instrText>
        </w:r>
        <w:r w:rsidRPr="000108E2">
          <w:rPr>
            <w:rFonts w:ascii="Times New Roman" w:hAnsi="Times New Roman"/>
          </w:rPr>
          <w:fldChar w:fldCharType="separate"/>
        </w:r>
        <w:r w:rsidR="00F44430">
          <w:rPr>
            <w:rFonts w:ascii="Times New Roman" w:hAnsi="Times New Roman"/>
            <w:noProof/>
          </w:rPr>
          <w:t>1</w:t>
        </w:r>
        <w:r w:rsidRPr="000108E2">
          <w:rPr>
            <w:rFonts w:ascii="Times New Roman" w:hAnsi="Times New Roman"/>
            <w:noProof/>
          </w:rPr>
          <w:fldChar w:fldCharType="end"/>
        </w:r>
      </w:p>
    </w:sdtContent>
  </w:sdt>
  <w:p w:rsidR="00B54CC3" w:rsidRPr="00AE4D97" w:rsidRDefault="00B54CC3" w:rsidP="00AE4D97">
    <w:pPr>
      <w:pStyle w:val="Header"/>
      <w:tabs>
        <w:tab w:val="clear" w:pos="4680"/>
        <w:tab w:val="clear" w:pos="9360"/>
      </w:tabs>
      <w:rPr>
        <w:rFonts w:asciiTheme="minorHAnsi" w:hAnsiTheme="minorHAnsi"/>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74B0D"/>
    <w:multiLevelType w:val="hybridMultilevel"/>
    <w:tmpl w:val="E2EE56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04B"/>
    <w:rsid w:val="000003C1"/>
    <w:rsid w:val="00002F31"/>
    <w:rsid w:val="00003348"/>
    <w:rsid w:val="000050BF"/>
    <w:rsid w:val="00006233"/>
    <w:rsid w:val="000108E2"/>
    <w:rsid w:val="000120BB"/>
    <w:rsid w:val="000251AE"/>
    <w:rsid w:val="00065F03"/>
    <w:rsid w:val="000752AB"/>
    <w:rsid w:val="00080574"/>
    <w:rsid w:val="0008667D"/>
    <w:rsid w:val="00092345"/>
    <w:rsid w:val="000943A4"/>
    <w:rsid w:val="00096126"/>
    <w:rsid w:val="000B7776"/>
    <w:rsid w:val="000C6FEC"/>
    <w:rsid w:val="000D3D86"/>
    <w:rsid w:val="000F0675"/>
    <w:rsid w:val="00122A5E"/>
    <w:rsid w:val="001409D8"/>
    <w:rsid w:val="0014531A"/>
    <w:rsid w:val="001520CC"/>
    <w:rsid w:val="0015296A"/>
    <w:rsid w:val="00154A4D"/>
    <w:rsid w:val="0015774B"/>
    <w:rsid w:val="001610AC"/>
    <w:rsid w:val="00173706"/>
    <w:rsid w:val="001809C1"/>
    <w:rsid w:val="00194B19"/>
    <w:rsid w:val="001C08FA"/>
    <w:rsid w:val="001D0384"/>
    <w:rsid w:val="001F1E56"/>
    <w:rsid w:val="001F276B"/>
    <w:rsid w:val="00237BB4"/>
    <w:rsid w:val="00250A4D"/>
    <w:rsid w:val="00254E79"/>
    <w:rsid w:val="0026255E"/>
    <w:rsid w:val="00274E98"/>
    <w:rsid w:val="0028078B"/>
    <w:rsid w:val="00294677"/>
    <w:rsid w:val="00295DA5"/>
    <w:rsid w:val="002A1FA3"/>
    <w:rsid w:val="002B5F24"/>
    <w:rsid w:val="002C0300"/>
    <w:rsid w:val="002C1AF6"/>
    <w:rsid w:val="002C5EFB"/>
    <w:rsid w:val="002D4404"/>
    <w:rsid w:val="003113FC"/>
    <w:rsid w:val="00316231"/>
    <w:rsid w:val="00325068"/>
    <w:rsid w:val="00326328"/>
    <w:rsid w:val="00327117"/>
    <w:rsid w:val="00351D04"/>
    <w:rsid w:val="00351FFF"/>
    <w:rsid w:val="00355FF5"/>
    <w:rsid w:val="00365423"/>
    <w:rsid w:val="00377C0E"/>
    <w:rsid w:val="00381957"/>
    <w:rsid w:val="00382253"/>
    <w:rsid w:val="0039226C"/>
    <w:rsid w:val="00395772"/>
    <w:rsid w:val="00397D54"/>
    <w:rsid w:val="003A33AD"/>
    <w:rsid w:val="003C1304"/>
    <w:rsid w:val="003E5CB5"/>
    <w:rsid w:val="00403D16"/>
    <w:rsid w:val="00422393"/>
    <w:rsid w:val="00423491"/>
    <w:rsid w:val="00424C72"/>
    <w:rsid w:val="00427450"/>
    <w:rsid w:val="00437006"/>
    <w:rsid w:val="00446EBC"/>
    <w:rsid w:val="00451160"/>
    <w:rsid w:val="0045618F"/>
    <w:rsid w:val="004577FF"/>
    <w:rsid w:val="00460E20"/>
    <w:rsid w:val="00461BDA"/>
    <w:rsid w:val="00463BA5"/>
    <w:rsid w:val="00482732"/>
    <w:rsid w:val="004867C0"/>
    <w:rsid w:val="004A1E8E"/>
    <w:rsid w:val="004A6986"/>
    <w:rsid w:val="004A7A3B"/>
    <w:rsid w:val="004D4EE5"/>
    <w:rsid w:val="004F165E"/>
    <w:rsid w:val="00515435"/>
    <w:rsid w:val="00557D61"/>
    <w:rsid w:val="00577F9F"/>
    <w:rsid w:val="00583B83"/>
    <w:rsid w:val="005A23E8"/>
    <w:rsid w:val="005B5884"/>
    <w:rsid w:val="005C308D"/>
    <w:rsid w:val="005D2BBA"/>
    <w:rsid w:val="005D506C"/>
    <w:rsid w:val="005D65F7"/>
    <w:rsid w:val="005E0AFD"/>
    <w:rsid w:val="005E71FD"/>
    <w:rsid w:val="0060083C"/>
    <w:rsid w:val="0060703A"/>
    <w:rsid w:val="0061102F"/>
    <w:rsid w:val="006226BD"/>
    <w:rsid w:val="006471B6"/>
    <w:rsid w:val="00681379"/>
    <w:rsid w:val="00683900"/>
    <w:rsid w:val="00690B2B"/>
    <w:rsid w:val="00691F15"/>
    <w:rsid w:val="006941B8"/>
    <w:rsid w:val="006A19D3"/>
    <w:rsid w:val="006A3D00"/>
    <w:rsid w:val="006A6521"/>
    <w:rsid w:val="006B1B86"/>
    <w:rsid w:val="006B22EF"/>
    <w:rsid w:val="006B362E"/>
    <w:rsid w:val="006C0CB8"/>
    <w:rsid w:val="006C2AB2"/>
    <w:rsid w:val="006E303F"/>
    <w:rsid w:val="00736DA8"/>
    <w:rsid w:val="00737325"/>
    <w:rsid w:val="00740B78"/>
    <w:rsid w:val="007420B4"/>
    <w:rsid w:val="00742498"/>
    <w:rsid w:val="00751E93"/>
    <w:rsid w:val="00756511"/>
    <w:rsid w:val="007658F4"/>
    <w:rsid w:val="00765D1B"/>
    <w:rsid w:val="0076795D"/>
    <w:rsid w:val="007821B5"/>
    <w:rsid w:val="007856F1"/>
    <w:rsid w:val="00786A69"/>
    <w:rsid w:val="007D144D"/>
    <w:rsid w:val="0080422F"/>
    <w:rsid w:val="0080629D"/>
    <w:rsid w:val="0081772B"/>
    <w:rsid w:val="00830F04"/>
    <w:rsid w:val="00845C90"/>
    <w:rsid w:val="0085786E"/>
    <w:rsid w:val="00860848"/>
    <w:rsid w:val="008617BD"/>
    <w:rsid w:val="00890880"/>
    <w:rsid w:val="0089130B"/>
    <w:rsid w:val="00892CCC"/>
    <w:rsid w:val="0089524C"/>
    <w:rsid w:val="00897016"/>
    <w:rsid w:val="008B7A77"/>
    <w:rsid w:val="00906C7B"/>
    <w:rsid w:val="00913984"/>
    <w:rsid w:val="00927DB4"/>
    <w:rsid w:val="0093147B"/>
    <w:rsid w:val="009577F4"/>
    <w:rsid w:val="00977C8A"/>
    <w:rsid w:val="00994850"/>
    <w:rsid w:val="009963B6"/>
    <w:rsid w:val="009A0388"/>
    <w:rsid w:val="009B73FA"/>
    <w:rsid w:val="009C1346"/>
    <w:rsid w:val="009C14D9"/>
    <w:rsid w:val="009D0117"/>
    <w:rsid w:val="009E6DFF"/>
    <w:rsid w:val="009F3438"/>
    <w:rsid w:val="009F5746"/>
    <w:rsid w:val="00A240CC"/>
    <w:rsid w:val="00A36EEC"/>
    <w:rsid w:val="00A5323C"/>
    <w:rsid w:val="00A676B7"/>
    <w:rsid w:val="00A7137F"/>
    <w:rsid w:val="00A90A5F"/>
    <w:rsid w:val="00AD593E"/>
    <w:rsid w:val="00AE3187"/>
    <w:rsid w:val="00AE4D97"/>
    <w:rsid w:val="00AF1F10"/>
    <w:rsid w:val="00B00F69"/>
    <w:rsid w:val="00B028C8"/>
    <w:rsid w:val="00B04D74"/>
    <w:rsid w:val="00B173A7"/>
    <w:rsid w:val="00B2641F"/>
    <w:rsid w:val="00B34C79"/>
    <w:rsid w:val="00B473B4"/>
    <w:rsid w:val="00B54CC3"/>
    <w:rsid w:val="00B56545"/>
    <w:rsid w:val="00B74065"/>
    <w:rsid w:val="00BC58A5"/>
    <w:rsid w:val="00C068D8"/>
    <w:rsid w:val="00C363FE"/>
    <w:rsid w:val="00C432D9"/>
    <w:rsid w:val="00C60E03"/>
    <w:rsid w:val="00C65DA2"/>
    <w:rsid w:val="00C74A00"/>
    <w:rsid w:val="00C7693C"/>
    <w:rsid w:val="00C82977"/>
    <w:rsid w:val="00CA173F"/>
    <w:rsid w:val="00CB62B4"/>
    <w:rsid w:val="00CC3F97"/>
    <w:rsid w:val="00CD4F63"/>
    <w:rsid w:val="00CE5879"/>
    <w:rsid w:val="00D0727C"/>
    <w:rsid w:val="00D23D6A"/>
    <w:rsid w:val="00D2747D"/>
    <w:rsid w:val="00D30066"/>
    <w:rsid w:val="00D334E0"/>
    <w:rsid w:val="00D46696"/>
    <w:rsid w:val="00D57ADB"/>
    <w:rsid w:val="00D6393D"/>
    <w:rsid w:val="00D81FD3"/>
    <w:rsid w:val="00D84FD6"/>
    <w:rsid w:val="00D940F3"/>
    <w:rsid w:val="00DA604B"/>
    <w:rsid w:val="00DC4EED"/>
    <w:rsid w:val="00DC7D57"/>
    <w:rsid w:val="00DD0713"/>
    <w:rsid w:val="00DD16EE"/>
    <w:rsid w:val="00DE62FE"/>
    <w:rsid w:val="00DF6FF2"/>
    <w:rsid w:val="00E12829"/>
    <w:rsid w:val="00E129EF"/>
    <w:rsid w:val="00E22496"/>
    <w:rsid w:val="00E26312"/>
    <w:rsid w:val="00E322F7"/>
    <w:rsid w:val="00E37F68"/>
    <w:rsid w:val="00E63158"/>
    <w:rsid w:val="00E73988"/>
    <w:rsid w:val="00E914C6"/>
    <w:rsid w:val="00E941F1"/>
    <w:rsid w:val="00EA5B31"/>
    <w:rsid w:val="00EB1B70"/>
    <w:rsid w:val="00EB6AC1"/>
    <w:rsid w:val="00ED320F"/>
    <w:rsid w:val="00EE7D34"/>
    <w:rsid w:val="00F05EC4"/>
    <w:rsid w:val="00F06027"/>
    <w:rsid w:val="00F105B1"/>
    <w:rsid w:val="00F12D3D"/>
    <w:rsid w:val="00F1457F"/>
    <w:rsid w:val="00F21E7D"/>
    <w:rsid w:val="00F227B5"/>
    <w:rsid w:val="00F32EE7"/>
    <w:rsid w:val="00F44430"/>
    <w:rsid w:val="00F4676B"/>
    <w:rsid w:val="00F50670"/>
    <w:rsid w:val="00F60C8B"/>
    <w:rsid w:val="00F67FBA"/>
    <w:rsid w:val="00F714D7"/>
    <w:rsid w:val="00F77FE3"/>
    <w:rsid w:val="00F80E22"/>
    <w:rsid w:val="00F82C95"/>
    <w:rsid w:val="00F858D8"/>
    <w:rsid w:val="00F970C9"/>
    <w:rsid w:val="00FA239C"/>
    <w:rsid w:val="00FA5616"/>
    <w:rsid w:val="00FB0B4E"/>
    <w:rsid w:val="00FD5D01"/>
    <w:rsid w:val="00FD6B6C"/>
    <w:rsid w:val="00FE1BE9"/>
    <w:rsid w:val="00FE278F"/>
    <w:rsid w:val="00FF4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04B"/>
    <w:rPr>
      <w:rFonts w:ascii="VNI-Times" w:eastAsia="Times New Roman" w:hAnsi="VNI-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Exact">
    <w:name w:val="Body text (2) Exact"/>
    <w:rsid w:val="00DA604B"/>
    <w:rPr>
      <w:rFonts w:ascii="Times New Roman" w:eastAsia="Times New Roman" w:hAnsi="Times New Roman" w:cs="Times New Roman"/>
      <w:b w:val="0"/>
      <w:bCs w:val="0"/>
      <w:i w:val="0"/>
      <w:iCs w:val="0"/>
      <w:smallCaps w:val="0"/>
      <w:strike w:val="0"/>
      <w:sz w:val="28"/>
      <w:szCs w:val="28"/>
      <w:u w:val="none"/>
    </w:rPr>
  </w:style>
  <w:style w:type="paragraph" w:styleId="Header">
    <w:name w:val="header"/>
    <w:basedOn w:val="Normal"/>
    <w:link w:val="HeaderChar"/>
    <w:uiPriority w:val="99"/>
    <w:unhideWhenUsed/>
    <w:rsid w:val="00AE4D97"/>
    <w:pPr>
      <w:tabs>
        <w:tab w:val="center" w:pos="4680"/>
        <w:tab w:val="right" w:pos="9360"/>
      </w:tabs>
    </w:pPr>
  </w:style>
  <w:style w:type="character" w:customStyle="1" w:styleId="HeaderChar">
    <w:name w:val="Header Char"/>
    <w:basedOn w:val="DefaultParagraphFont"/>
    <w:link w:val="Header"/>
    <w:uiPriority w:val="99"/>
    <w:rsid w:val="00AE4D97"/>
    <w:rPr>
      <w:rFonts w:ascii="VNI-Times" w:eastAsia="Times New Roman" w:hAnsi="VNI-Times"/>
    </w:rPr>
  </w:style>
  <w:style w:type="paragraph" w:styleId="Footer">
    <w:name w:val="footer"/>
    <w:basedOn w:val="Normal"/>
    <w:link w:val="FooterChar"/>
    <w:uiPriority w:val="99"/>
    <w:unhideWhenUsed/>
    <w:rsid w:val="00AE4D97"/>
    <w:pPr>
      <w:tabs>
        <w:tab w:val="center" w:pos="4680"/>
        <w:tab w:val="right" w:pos="9360"/>
      </w:tabs>
    </w:pPr>
  </w:style>
  <w:style w:type="character" w:customStyle="1" w:styleId="FooterChar">
    <w:name w:val="Footer Char"/>
    <w:basedOn w:val="DefaultParagraphFont"/>
    <w:link w:val="Footer"/>
    <w:uiPriority w:val="99"/>
    <w:rsid w:val="00AE4D97"/>
    <w:rPr>
      <w:rFonts w:ascii="VNI-Times" w:eastAsia="Times New Roman" w:hAnsi="VNI-Times"/>
    </w:rPr>
  </w:style>
  <w:style w:type="paragraph" w:styleId="ListParagraph">
    <w:name w:val="List Paragraph"/>
    <w:basedOn w:val="Normal"/>
    <w:uiPriority w:val="34"/>
    <w:qFormat/>
    <w:rsid w:val="00FA239C"/>
    <w:pPr>
      <w:ind w:left="720"/>
      <w:contextualSpacing/>
    </w:pPr>
    <w:rPr>
      <w:rFonts w:ascii="Calibri" w:eastAsia="Calibri" w:hAnsi="Calibri"/>
      <w:noProof/>
      <w:sz w:val="22"/>
      <w:szCs w:val="22"/>
      <w:lang w:val="vi-VN"/>
    </w:rPr>
  </w:style>
  <w:style w:type="paragraph" w:styleId="BalloonText">
    <w:name w:val="Balloon Text"/>
    <w:basedOn w:val="Normal"/>
    <w:link w:val="BalloonTextChar"/>
    <w:uiPriority w:val="99"/>
    <w:semiHidden/>
    <w:unhideWhenUsed/>
    <w:rsid w:val="00482732"/>
    <w:rPr>
      <w:rFonts w:ascii="Tahoma" w:hAnsi="Tahoma" w:cs="Tahoma"/>
      <w:sz w:val="16"/>
      <w:szCs w:val="16"/>
    </w:rPr>
  </w:style>
  <w:style w:type="character" w:customStyle="1" w:styleId="BalloonTextChar">
    <w:name w:val="Balloon Text Char"/>
    <w:basedOn w:val="DefaultParagraphFont"/>
    <w:link w:val="BalloonText"/>
    <w:uiPriority w:val="99"/>
    <w:semiHidden/>
    <w:rsid w:val="00482732"/>
    <w:rPr>
      <w:rFonts w:ascii="Tahoma" w:eastAsia="Times New Roman" w:hAnsi="Tahoma" w:cs="Tahoma"/>
      <w:sz w:val="16"/>
      <w:szCs w:val="16"/>
    </w:rPr>
  </w:style>
  <w:style w:type="character" w:customStyle="1" w:styleId="doclink">
    <w:name w:val="doclink"/>
    <w:basedOn w:val="DefaultParagraphFont"/>
    <w:rsid w:val="00B00F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04B"/>
    <w:rPr>
      <w:rFonts w:ascii="VNI-Times" w:eastAsia="Times New Roman" w:hAnsi="VNI-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Exact">
    <w:name w:val="Body text (2) Exact"/>
    <w:rsid w:val="00DA604B"/>
    <w:rPr>
      <w:rFonts w:ascii="Times New Roman" w:eastAsia="Times New Roman" w:hAnsi="Times New Roman" w:cs="Times New Roman"/>
      <w:b w:val="0"/>
      <w:bCs w:val="0"/>
      <w:i w:val="0"/>
      <w:iCs w:val="0"/>
      <w:smallCaps w:val="0"/>
      <w:strike w:val="0"/>
      <w:sz w:val="28"/>
      <w:szCs w:val="28"/>
      <w:u w:val="none"/>
    </w:rPr>
  </w:style>
  <w:style w:type="paragraph" w:styleId="Header">
    <w:name w:val="header"/>
    <w:basedOn w:val="Normal"/>
    <w:link w:val="HeaderChar"/>
    <w:uiPriority w:val="99"/>
    <w:unhideWhenUsed/>
    <w:rsid w:val="00AE4D97"/>
    <w:pPr>
      <w:tabs>
        <w:tab w:val="center" w:pos="4680"/>
        <w:tab w:val="right" w:pos="9360"/>
      </w:tabs>
    </w:pPr>
  </w:style>
  <w:style w:type="character" w:customStyle="1" w:styleId="HeaderChar">
    <w:name w:val="Header Char"/>
    <w:basedOn w:val="DefaultParagraphFont"/>
    <w:link w:val="Header"/>
    <w:uiPriority w:val="99"/>
    <w:rsid w:val="00AE4D97"/>
    <w:rPr>
      <w:rFonts w:ascii="VNI-Times" w:eastAsia="Times New Roman" w:hAnsi="VNI-Times"/>
    </w:rPr>
  </w:style>
  <w:style w:type="paragraph" w:styleId="Footer">
    <w:name w:val="footer"/>
    <w:basedOn w:val="Normal"/>
    <w:link w:val="FooterChar"/>
    <w:uiPriority w:val="99"/>
    <w:unhideWhenUsed/>
    <w:rsid w:val="00AE4D97"/>
    <w:pPr>
      <w:tabs>
        <w:tab w:val="center" w:pos="4680"/>
        <w:tab w:val="right" w:pos="9360"/>
      </w:tabs>
    </w:pPr>
  </w:style>
  <w:style w:type="character" w:customStyle="1" w:styleId="FooterChar">
    <w:name w:val="Footer Char"/>
    <w:basedOn w:val="DefaultParagraphFont"/>
    <w:link w:val="Footer"/>
    <w:uiPriority w:val="99"/>
    <w:rsid w:val="00AE4D97"/>
    <w:rPr>
      <w:rFonts w:ascii="VNI-Times" w:eastAsia="Times New Roman" w:hAnsi="VNI-Times"/>
    </w:rPr>
  </w:style>
  <w:style w:type="paragraph" w:styleId="ListParagraph">
    <w:name w:val="List Paragraph"/>
    <w:basedOn w:val="Normal"/>
    <w:uiPriority w:val="34"/>
    <w:qFormat/>
    <w:rsid w:val="00FA239C"/>
    <w:pPr>
      <w:ind w:left="720"/>
      <w:contextualSpacing/>
    </w:pPr>
    <w:rPr>
      <w:rFonts w:ascii="Calibri" w:eastAsia="Calibri" w:hAnsi="Calibri"/>
      <w:noProof/>
      <w:sz w:val="22"/>
      <w:szCs w:val="22"/>
      <w:lang w:val="vi-VN"/>
    </w:rPr>
  </w:style>
  <w:style w:type="paragraph" w:styleId="BalloonText">
    <w:name w:val="Balloon Text"/>
    <w:basedOn w:val="Normal"/>
    <w:link w:val="BalloonTextChar"/>
    <w:uiPriority w:val="99"/>
    <w:semiHidden/>
    <w:unhideWhenUsed/>
    <w:rsid w:val="00482732"/>
    <w:rPr>
      <w:rFonts w:ascii="Tahoma" w:hAnsi="Tahoma" w:cs="Tahoma"/>
      <w:sz w:val="16"/>
      <w:szCs w:val="16"/>
    </w:rPr>
  </w:style>
  <w:style w:type="character" w:customStyle="1" w:styleId="BalloonTextChar">
    <w:name w:val="Balloon Text Char"/>
    <w:basedOn w:val="DefaultParagraphFont"/>
    <w:link w:val="BalloonText"/>
    <w:uiPriority w:val="99"/>
    <w:semiHidden/>
    <w:rsid w:val="00482732"/>
    <w:rPr>
      <w:rFonts w:ascii="Tahoma" w:eastAsia="Times New Roman" w:hAnsi="Tahoma" w:cs="Tahoma"/>
      <w:sz w:val="16"/>
      <w:szCs w:val="16"/>
    </w:rPr>
  </w:style>
  <w:style w:type="character" w:customStyle="1" w:styleId="doclink">
    <w:name w:val="doclink"/>
    <w:basedOn w:val="DefaultParagraphFont"/>
    <w:rsid w:val="00B00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64EB1-5085-49DE-A968-5E15F04C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 KH</cp:lastModifiedBy>
  <cp:revision>5</cp:revision>
  <cp:lastPrinted>2024-09-10T02:49:00Z</cp:lastPrinted>
  <dcterms:created xsi:type="dcterms:W3CDTF">2026-08-03T02:40:00Z</dcterms:created>
  <dcterms:modified xsi:type="dcterms:W3CDTF">2026-08-03T07:20:00Z</dcterms:modified>
</cp:coreProperties>
</file>